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87F" w:rsidRPr="006B0744" w:rsidRDefault="009F314D" w:rsidP="00984512">
      <w:pPr>
        <w:jc w:val="both"/>
        <w:rPr>
          <w:rFonts w:ascii="Arial" w:hAnsi="Arial" w:cs="Arial"/>
        </w:rPr>
      </w:pPr>
      <w:r w:rsidRPr="009F314D">
        <w:rPr>
          <w:noProof/>
          <w:color w:val="365F9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7pt;margin-top:-88.55pt;width:180pt;height:45.35pt;z-index:-251658240">
            <v:imagedata r:id="rId8" o:title=""/>
          </v:shape>
          <o:OLEObject Type="Embed" ProgID="AcroExch.Document.DC" ShapeID="_x0000_s1026" DrawAspect="Content" ObjectID="_1577690000" r:id="rId9"/>
        </w:pict>
      </w:r>
      <w:r w:rsidR="007041B5">
        <w:rPr>
          <w:noProof/>
          <w:color w:val="365F91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4914900</wp:posOffset>
            </wp:positionH>
            <wp:positionV relativeFrom="paragraph">
              <wp:posOffset>-1124585</wp:posOffset>
            </wp:positionV>
            <wp:extent cx="825500" cy="762000"/>
            <wp:effectExtent l="19050" t="0" r="0" b="0"/>
            <wp:wrapSquare wrapText="bothSides"/>
            <wp:docPr id="3" name="Slika 3" descr="Mostra immagine a dimensione intera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Mostra immagine a dimensione intera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667A" w:rsidRPr="00A9316D" w:rsidRDefault="004F667A" w:rsidP="006B0744">
      <w:pPr>
        <w:ind w:left="-360" w:firstLine="360"/>
        <w:jc w:val="both"/>
      </w:pPr>
      <w:r w:rsidRPr="00A9316D">
        <w:t xml:space="preserve">KLASA: </w:t>
      </w:r>
      <w:r w:rsidR="006B0744" w:rsidRPr="00A9316D">
        <w:t>602-03/1</w:t>
      </w:r>
      <w:r w:rsidR="00361BD2" w:rsidRPr="00A9316D">
        <w:t>8</w:t>
      </w:r>
      <w:r w:rsidR="006B0744" w:rsidRPr="00A9316D">
        <w:t>-01/</w:t>
      </w:r>
      <w:r w:rsidR="007D4805">
        <w:t>08</w:t>
      </w:r>
    </w:p>
    <w:p w:rsidR="004F667A" w:rsidRPr="00A9316D" w:rsidRDefault="004F667A" w:rsidP="006B0744">
      <w:pPr>
        <w:ind w:left="-360" w:firstLine="360"/>
        <w:jc w:val="both"/>
      </w:pPr>
      <w:r w:rsidRPr="00A9316D">
        <w:t xml:space="preserve">URBROJ: </w:t>
      </w:r>
      <w:r w:rsidR="00067951" w:rsidRPr="00A9316D">
        <w:t>2181-28-01-1</w:t>
      </w:r>
      <w:r w:rsidR="00361BD2" w:rsidRPr="00A9316D">
        <w:t>8</w:t>
      </w:r>
      <w:r w:rsidR="00067951" w:rsidRPr="00A9316D">
        <w:t>-0</w:t>
      </w:r>
      <w:r w:rsidR="00361BD2" w:rsidRPr="00A9316D">
        <w:t>1</w:t>
      </w:r>
    </w:p>
    <w:p w:rsidR="004F667A" w:rsidRPr="00A9316D" w:rsidRDefault="004F667A" w:rsidP="006B0744">
      <w:pPr>
        <w:ind w:left="-360" w:firstLine="360"/>
        <w:jc w:val="both"/>
      </w:pPr>
      <w:r w:rsidRPr="00A9316D">
        <w:t xml:space="preserve">Split,  </w:t>
      </w:r>
      <w:r w:rsidR="00361BD2" w:rsidRPr="00A9316D">
        <w:t>1</w:t>
      </w:r>
      <w:r w:rsidR="007D4805">
        <w:t>6</w:t>
      </w:r>
      <w:r w:rsidR="00361BD2" w:rsidRPr="00A9316D">
        <w:t xml:space="preserve">. </w:t>
      </w:r>
      <w:r w:rsidR="00A9316D">
        <w:t>s</w:t>
      </w:r>
      <w:r w:rsidR="00361BD2" w:rsidRPr="00A9316D">
        <w:t>iječnja 2018. god.</w:t>
      </w:r>
      <w:r w:rsidR="007041B5" w:rsidRPr="00A9316D">
        <w:t xml:space="preserve"> </w:t>
      </w:r>
    </w:p>
    <w:p w:rsidR="004F667A" w:rsidRPr="00A9316D" w:rsidRDefault="004F667A" w:rsidP="006B0744">
      <w:pPr>
        <w:ind w:firstLine="360"/>
        <w:jc w:val="both"/>
      </w:pPr>
    </w:p>
    <w:p w:rsidR="000D7D07" w:rsidRPr="00A9316D" w:rsidRDefault="004F667A" w:rsidP="00361BD2">
      <w:pPr>
        <w:ind w:firstLine="360"/>
        <w:jc w:val="both"/>
      </w:pPr>
      <w:r w:rsidRPr="00A9316D">
        <w:tab/>
      </w:r>
      <w:r w:rsidRPr="00A9316D">
        <w:tab/>
      </w:r>
      <w:r w:rsidRPr="00A9316D">
        <w:tab/>
      </w:r>
      <w:r w:rsidRPr="00A9316D">
        <w:tab/>
      </w:r>
      <w:r w:rsidRPr="00A9316D">
        <w:tab/>
      </w:r>
      <w:r w:rsidRPr="00A9316D">
        <w:tab/>
      </w:r>
    </w:p>
    <w:p w:rsidR="00361BD2" w:rsidRPr="00A9316D" w:rsidRDefault="00361BD2" w:rsidP="00A9316D">
      <w:pPr>
        <w:jc w:val="both"/>
      </w:pPr>
      <w:r w:rsidRPr="00A9316D">
        <w:t>Na temelju Zakona o poticanju zapošljavanja (</w:t>
      </w:r>
      <w:proofErr w:type="spellStart"/>
      <w:r w:rsidRPr="00A9316D">
        <w:t>N.N</w:t>
      </w:r>
      <w:proofErr w:type="spellEnd"/>
      <w:r w:rsidRPr="00A9316D">
        <w:t xml:space="preserve">. 57/12, 120/12, 16/17), a u cilju korištenja mjere“Stručno osposobljavanje za rad bez zasnivanja radnog odnosa“putem Hrvatskog zavoda za zapošljavanje, Turističko-ugostiteljska škola, Split zastupana po ravnatelju Ivi Biliću, </w:t>
      </w:r>
      <w:proofErr w:type="spellStart"/>
      <w:r w:rsidRPr="00A9316D">
        <w:t>dipl.ing</w:t>
      </w:r>
      <w:proofErr w:type="spellEnd"/>
      <w:r w:rsidRPr="00A9316D">
        <w:t xml:space="preserve">. donosi </w:t>
      </w:r>
    </w:p>
    <w:p w:rsidR="00361BD2" w:rsidRPr="00A9316D" w:rsidRDefault="00361BD2" w:rsidP="00361BD2">
      <w:pPr>
        <w:jc w:val="center"/>
        <w:rPr>
          <w:b/>
        </w:rPr>
      </w:pPr>
      <w:r w:rsidRPr="00A9316D">
        <w:rPr>
          <w:b/>
        </w:rPr>
        <w:t xml:space="preserve">PLAN PRIJEMA </w:t>
      </w:r>
    </w:p>
    <w:p w:rsidR="00361BD2" w:rsidRPr="00A9316D" w:rsidRDefault="00361BD2" w:rsidP="00361BD2">
      <w:pPr>
        <w:jc w:val="center"/>
        <w:rPr>
          <w:b/>
        </w:rPr>
      </w:pPr>
      <w:r w:rsidRPr="00A9316D">
        <w:rPr>
          <w:b/>
        </w:rPr>
        <w:t>NA STRUČNO OSPOSOBLJAVANJE</w:t>
      </w:r>
      <w:r w:rsidR="00A9316D" w:rsidRPr="00A9316D">
        <w:rPr>
          <w:b/>
        </w:rPr>
        <w:t xml:space="preserve"> BEZ ZASNIVANJA RADNOG ODNOSA U TURISTIČKO-UGOSTITELJSKOJ ŠKOLI, SPLIT</w:t>
      </w:r>
      <w:r w:rsidRPr="00A9316D">
        <w:rPr>
          <w:b/>
        </w:rPr>
        <w:t xml:space="preserve"> </w:t>
      </w:r>
    </w:p>
    <w:p w:rsidR="00361BD2" w:rsidRPr="00A9316D" w:rsidRDefault="00361BD2" w:rsidP="00361BD2">
      <w:pPr>
        <w:jc w:val="center"/>
        <w:rPr>
          <w:b/>
        </w:rPr>
      </w:pPr>
      <w:r w:rsidRPr="00A9316D">
        <w:rPr>
          <w:b/>
        </w:rPr>
        <w:t>ZA 201</w:t>
      </w:r>
      <w:r w:rsidR="00A9316D" w:rsidRPr="00A9316D">
        <w:rPr>
          <w:b/>
        </w:rPr>
        <w:t>8</w:t>
      </w:r>
      <w:r w:rsidRPr="00A9316D">
        <w:rPr>
          <w:b/>
        </w:rPr>
        <w:t xml:space="preserve">. GODINU </w:t>
      </w:r>
    </w:p>
    <w:p w:rsidR="006B0744" w:rsidRPr="00A9316D" w:rsidRDefault="006B0744" w:rsidP="006B0744">
      <w:pPr>
        <w:jc w:val="both"/>
      </w:pPr>
    </w:p>
    <w:p w:rsidR="006B0744" w:rsidRPr="00A9316D" w:rsidRDefault="00361BD2" w:rsidP="00361BD2">
      <w:pPr>
        <w:jc w:val="center"/>
        <w:rPr>
          <w:b/>
        </w:rPr>
      </w:pPr>
      <w:r w:rsidRPr="00A9316D">
        <w:rPr>
          <w:b/>
        </w:rPr>
        <w:t>I.</w:t>
      </w:r>
    </w:p>
    <w:p w:rsidR="00361BD2" w:rsidRPr="00A9316D" w:rsidRDefault="00361BD2" w:rsidP="006B0744">
      <w:pPr>
        <w:jc w:val="both"/>
      </w:pPr>
      <w:r w:rsidRPr="00A9316D">
        <w:t xml:space="preserve">Na stručno osposobljavanja bez zasnivanja radnog odnosa u Turističko-ugostiteljskoj školi, Split u 2018. godini planira se prijem 1 osobe i to: </w:t>
      </w:r>
    </w:p>
    <w:p w:rsidR="00361BD2" w:rsidRDefault="007F0FBB" w:rsidP="00361BD2">
      <w:pPr>
        <w:pStyle w:val="StandardWeb"/>
        <w:numPr>
          <w:ilvl w:val="0"/>
          <w:numId w:val="4"/>
        </w:numPr>
        <w:shd w:val="clear" w:color="auto" w:fill="FAF7F1"/>
        <w:jc w:val="both"/>
      </w:pPr>
      <w:r>
        <w:t xml:space="preserve">Voditelj računovodstva </w:t>
      </w:r>
      <w:r w:rsidR="00361BD2" w:rsidRPr="00A9316D">
        <w:t xml:space="preserve"> - 1 izvršitelj/</w:t>
      </w:r>
      <w:proofErr w:type="spellStart"/>
      <w:r w:rsidR="00361BD2" w:rsidRPr="00A9316D">
        <w:t>ica</w:t>
      </w:r>
      <w:proofErr w:type="spellEnd"/>
      <w:r w:rsidR="00361BD2" w:rsidRPr="00A9316D">
        <w:t xml:space="preserve"> za stručno osposobljavanje za rad bez zasnivanja radnog odnosa, puno radno vrijeme u trajanju najduže do 12 mjeseci (uvjeti: VSS ili VŠS ekonomskog smjera)</w:t>
      </w:r>
    </w:p>
    <w:p w:rsidR="00A9316D" w:rsidRPr="00A9316D" w:rsidRDefault="00A9316D" w:rsidP="00A9316D">
      <w:pPr>
        <w:pStyle w:val="StandardWeb"/>
        <w:shd w:val="clear" w:color="auto" w:fill="FAF7F1"/>
        <w:spacing w:before="0" w:beforeAutospacing="0" w:after="0" w:afterAutospacing="0"/>
        <w:ind w:left="3912" w:firstLine="336"/>
        <w:rPr>
          <w:b/>
        </w:rPr>
      </w:pPr>
      <w:r w:rsidRPr="00A9316D">
        <w:rPr>
          <w:b/>
        </w:rPr>
        <w:t xml:space="preserve">         II.</w:t>
      </w:r>
    </w:p>
    <w:p w:rsidR="00361BD2" w:rsidRDefault="00361BD2" w:rsidP="00A9316D">
      <w:pPr>
        <w:jc w:val="both"/>
      </w:pPr>
      <w:r w:rsidRPr="00A9316D">
        <w:t xml:space="preserve">Popis radnih mjesta za čije se poslove planira stručno osposobljavanje i ustrojstvenih jedinica u kojima su ustrojena ta radna mjesta, </w:t>
      </w:r>
      <w:r>
        <w:t>broj osoba koje se planira primiti i potreban stupanj obrazovanja i struke koje moraju ispunjavati te osobe utvrđeni su u Tablici 1. koja je sastavni dio ovog Plana.</w:t>
      </w:r>
    </w:p>
    <w:p w:rsidR="00A9316D" w:rsidRDefault="00A9316D" w:rsidP="00361BD2">
      <w:pPr>
        <w:jc w:val="both"/>
      </w:pPr>
    </w:p>
    <w:p w:rsidR="00361BD2" w:rsidRPr="00A9316D" w:rsidRDefault="00361BD2" w:rsidP="00361BD2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16D" w:rsidRPr="00A9316D">
        <w:rPr>
          <w:b/>
        </w:rPr>
        <w:t xml:space="preserve">        </w:t>
      </w:r>
      <w:r w:rsidRPr="00A9316D">
        <w:rPr>
          <w:b/>
        </w:rPr>
        <w:t>I</w:t>
      </w:r>
      <w:r w:rsidR="00A9316D" w:rsidRPr="00A9316D">
        <w:rPr>
          <w:b/>
        </w:rPr>
        <w:t>I</w:t>
      </w:r>
      <w:r w:rsidRPr="00A9316D">
        <w:rPr>
          <w:b/>
        </w:rPr>
        <w:t>I.</w:t>
      </w:r>
    </w:p>
    <w:p w:rsidR="00361BD2" w:rsidRDefault="00A9316D" w:rsidP="00361BD2">
      <w:pPr>
        <w:jc w:val="both"/>
      </w:pPr>
      <w:r>
        <w:t>Prija</w:t>
      </w:r>
      <w:r w:rsidR="00361BD2">
        <w:t>m osoba na stručno osposobljavanje bez zasnivanja radnog odnosa provodit će se u suradnji s Hrvatskim zavodom za zapošljavanje. Plan prij</w:t>
      </w:r>
      <w:r>
        <w:t>a</w:t>
      </w:r>
      <w:r w:rsidR="00361BD2">
        <w:t>ma provodit će se ako su sredstva za pokriće troškova stručnog osposobljavanja u cijelosti osigurana kod nadležne službe za zapošljavanje.</w:t>
      </w:r>
    </w:p>
    <w:p w:rsidR="00A9316D" w:rsidRDefault="00A9316D" w:rsidP="00361BD2">
      <w:pPr>
        <w:jc w:val="both"/>
      </w:pPr>
    </w:p>
    <w:p w:rsidR="00361BD2" w:rsidRPr="00A9316D" w:rsidRDefault="00361BD2" w:rsidP="00361BD2">
      <w:pPr>
        <w:jc w:val="both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A9316D" w:rsidRPr="00A9316D">
        <w:rPr>
          <w:b/>
        </w:rPr>
        <w:t xml:space="preserve">       </w:t>
      </w:r>
      <w:r w:rsidRPr="00A9316D">
        <w:rPr>
          <w:b/>
        </w:rPr>
        <w:t>I</w:t>
      </w:r>
      <w:r w:rsidR="00A9316D" w:rsidRPr="00A9316D">
        <w:rPr>
          <w:b/>
        </w:rPr>
        <w:t>V</w:t>
      </w:r>
      <w:r w:rsidRPr="00A9316D">
        <w:rPr>
          <w:b/>
        </w:rPr>
        <w:t>.</w:t>
      </w:r>
    </w:p>
    <w:p w:rsidR="00361BD2" w:rsidRDefault="00361BD2" w:rsidP="00361BD2">
      <w:pPr>
        <w:jc w:val="both"/>
      </w:pPr>
      <w:r>
        <w:t>Ovaj plan stupa na snagu danom donošenja i objavit će se na web stranici Turističko-ugostiteljske škole, Split.</w:t>
      </w:r>
      <w:r>
        <w:tab/>
      </w:r>
    </w:p>
    <w:p w:rsidR="006B0744" w:rsidRPr="00361BD2" w:rsidRDefault="006B0744" w:rsidP="006B0744">
      <w:pPr>
        <w:jc w:val="both"/>
        <w:rPr>
          <w:rFonts w:ascii="Book Antiqua" w:hAnsi="Book Antiqua"/>
        </w:rPr>
      </w:pPr>
    </w:p>
    <w:p w:rsidR="006B0744" w:rsidRPr="00361BD2" w:rsidRDefault="006B0744" w:rsidP="006B0744">
      <w:pPr>
        <w:jc w:val="both"/>
        <w:rPr>
          <w:rFonts w:ascii="Book Antiqua" w:hAnsi="Book Antiqua"/>
        </w:rPr>
      </w:pPr>
    </w:p>
    <w:p w:rsidR="006B0744" w:rsidRPr="00A9316D" w:rsidRDefault="006B0744" w:rsidP="006B0744">
      <w:pPr>
        <w:ind w:left="4248" w:firstLine="708"/>
        <w:jc w:val="both"/>
      </w:pPr>
      <w:r w:rsidRPr="00A9316D">
        <w:t>Ravnatelj:</w:t>
      </w:r>
    </w:p>
    <w:p w:rsidR="006B0744" w:rsidRPr="00A9316D" w:rsidRDefault="006B0744" w:rsidP="006B0744">
      <w:pPr>
        <w:jc w:val="both"/>
      </w:pPr>
    </w:p>
    <w:p w:rsidR="006B0744" w:rsidRPr="00A9316D" w:rsidRDefault="006B0744" w:rsidP="006B0744">
      <w:pPr>
        <w:ind w:left="4248" w:firstLine="708"/>
        <w:jc w:val="both"/>
      </w:pPr>
      <w:r w:rsidRPr="00A9316D">
        <w:t>_________________________</w:t>
      </w:r>
    </w:p>
    <w:p w:rsidR="002A0D91" w:rsidRPr="00A9316D" w:rsidRDefault="006B0744" w:rsidP="00A9316D">
      <w:pPr>
        <w:ind w:left="4248" w:firstLine="708"/>
        <w:jc w:val="both"/>
      </w:pPr>
      <w:r w:rsidRPr="00A9316D">
        <w:t xml:space="preserve">Ivo Bilić, </w:t>
      </w:r>
      <w:proofErr w:type="spellStart"/>
      <w:r w:rsidRPr="00A9316D">
        <w:t>dipl.ing</w:t>
      </w:r>
      <w:proofErr w:type="spellEnd"/>
      <w:r w:rsidRPr="00A9316D">
        <w:t>.</w:t>
      </w:r>
    </w:p>
    <w:p w:rsidR="002A0D91" w:rsidRDefault="002A0D91" w:rsidP="000D390E">
      <w:pPr>
        <w:rPr>
          <w:rFonts w:ascii="Arial" w:hAnsi="Arial" w:cs="Arial"/>
        </w:rPr>
      </w:pPr>
    </w:p>
    <w:p w:rsidR="00A9316D" w:rsidRDefault="00A9316D" w:rsidP="000D390E">
      <w:pPr>
        <w:rPr>
          <w:rFonts w:ascii="Arial" w:hAnsi="Arial" w:cs="Arial"/>
        </w:rPr>
      </w:pPr>
    </w:p>
    <w:p w:rsidR="00A9316D" w:rsidRDefault="00A9316D" w:rsidP="00A9316D">
      <w:pPr>
        <w:rPr>
          <w:b/>
        </w:rPr>
      </w:pPr>
      <w:r>
        <w:rPr>
          <w:b/>
        </w:rPr>
        <w:lastRenderedPageBreak/>
        <w:t xml:space="preserve">TABLICA 1. </w:t>
      </w:r>
    </w:p>
    <w:p w:rsidR="00A9316D" w:rsidRDefault="00A9316D" w:rsidP="00A9316D">
      <w:pPr>
        <w:rPr>
          <w:b/>
        </w:rPr>
      </w:pPr>
    </w:p>
    <w:p w:rsidR="00A9316D" w:rsidRDefault="00A9316D" w:rsidP="00A9316D">
      <w:pPr>
        <w:rPr>
          <w:b/>
        </w:rPr>
      </w:pPr>
      <w:r>
        <w:rPr>
          <w:b/>
        </w:rPr>
        <w:t>PLAN PRIJMA NA STRUČNO OSPOSOBLJAVANJE U TURISTIČKO-UGOSTITELJSKOJ  ŠKOLI  ZA 2018. GODINU</w:t>
      </w:r>
    </w:p>
    <w:p w:rsidR="00A9316D" w:rsidRDefault="00A9316D" w:rsidP="00A9316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9"/>
        <w:gridCol w:w="2106"/>
        <w:gridCol w:w="3042"/>
        <w:gridCol w:w="1431"/>
      </w:tblGrid>
      <w:tr w:rsidR="00A9316D" w:rsidTr="00A9316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9316D" w:rsidRDefault="00A9316D" w:rsidP="00F44F07">
            <w:pPr>
              <w:jc w:val="center"/>
              <w:rPr>
                <w:b/>
              </w:rPr>
            </w:pPr>
            <w:r>
              <w:rPr>
                <w:b/>
              </w:rPr>
              <w:t>NAZIV USTROJSTVENE JEDINICE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9316D" w:rsidRDefault="00A9316D" w:rsidP="00F44F07">
            <w:pPr>
              <w:jc w:val="center"/>
              <w:rPr>
                <w:b/>
              </w:rPr>
            </w:pPr>
            <w:r>
              <w:rPr>
                <w:b/>
              </w:rPr>
              <w:t>NAZIV RADNOG MJESTA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9316D" w:rsidRDefault="00A9316D" w:rsidP="00F44F07">
            <w:pPr>
              <w:jc w:val="center"/>
              <w:rPr>
                <w:b/>
              </w:rPr>
            </w:pPr>
            <w:r>
              <w:rPr>
                <w:b/>
              </w:rPr>
              <w:t>STUPANJ OBRAZOVANJA I STRUKA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9316D" w:rsidRDefault="00A9316D" w:rsidP="00F44F07">
            <w:pPr>
              <w:jc w:val="center"/>
              <w:rPr>
                <w:b/>
              </w:rPr>
            </w:pPr>
            <w:r>
              <w:rPr>
                <w:b/>
              </w:rPr>
              <w:t>BROJ OSOBA</w:t>
            </w:r>
          </w:p>
        </w:tc>
      </w:tr>
      <w:tr w:rsidR="00A9316D" w:rsidTr="00A9316D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6D" w:rsidRDefault="00A9316D" w:rsidP="00F44F07">
            <w:pPr>
              <w:jc w:val="center"/>
              <w:rPr>
                <w:b/>
              </w:rPr>
            </w:pPr>
            <w:r>
              <w:rPr>
                <w:b/>
              </w:rPr>
              <w:t>RAČUNOVODSTVO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6D" w:rsidRDefault="007F0FBB" w:rsidP="00F44F07">
            <w:pPr>
              <w:jc w:val="center"/>
            </w:pPr>
            <w:r>
              <w:t>voditelj računovodstva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16D" w:rsidRDefault="00A9316D" w:rsidP="007F0FBB">
            <w:r>
              <w:rPr>
                <w:rFonts w:ascii="Book Antiqua" w:hAnsi="Book Antiqua" w:cs="Arial"/>
                <w:shd w:val="clear" w:color="auto" w:fill="FFFFFF"/>
              </w:rPr>
              <w:t>VSS ili VŠS</w:t>
            </w:r>
            <w:r w:rsidRPr="00904B71">
              <w:rPr>
                <w:rFonts w:ascii="Book Antiqua" w:hAnsi="Book Antiqua" w:cs="Arial"/>
                <w:shd w:val="clear" w:color="auto" w:fill="FFFFFF"/>
              </w:rPr>
              <w:t xml:space="preserve"> ekonomskog smjera 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16D" w:rsidRDefault="00A9316D" w:rsidP="00F44F07">
            <w:pPr>
              <w:jc w:val="center"/>
            </w:pPr>
            <w:r>
              <w:t>1</w:t>
            </w:r>
          </w:p>
        </w:tc>
      </w:tr>
      <w:tr w:rsidR="00A9316D" w:rsidTr="00A9316D">
        <w:tc>
          <w:tcPr>
            <w:tcW w:w="8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hideMark/>
          </w:tcPr>
          <w:p w:rsidR="00A9316D" w:rsidRDefault="00A9316D" w:rsidP="00F44F07">
            <w:pPr>
              <w:rPr>
                <w:b/>
              </w:rPr>
            </w:pPr>
            <w:r>
              <w:rPr>
                <w:b/>
              </w:rPr>
              <w:t>UKUPNO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  <w:vAlign w:val="center"/>
            <w:hideMark/>
          </w:tcPr>
          <w:p w:rsidR="00A9316D" w:rsidRDefault="00A9316D" w:rsidP="00F44F0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</w:tbl>
    <w:p w:rsidR="00A9316D" w:rsidRDefault="00A9316D" w:rsidP="000D390E">
      <w:pPr>
        <w:rPr>
          <w:rFonts w:ascii="Arial" w:hAnsi="Arial" w:cs="Arial"/>
        </w:rPr>
      </w:pPr>
    </w:p>
    <w:p w:rsidR="00A9316D" w:rsidRDefault="00A9316D" w:rsidP="000D390E">
      <w:pPr>
        <w:rPr>
          <w:rFonts w:ascii="Arial" w:hAnsi="Arial" w:cs="Arial"/>
        </w:rPr>
      </w:pPr>
    </w:p>
    <w:p w:rsidR="00A9316D" w:rsidRDefault="00A9316D" w:rsidP="000D390E">
      <w:pPr>
        <w:rPr>
          <w:rFonts w:ascii="Arial" w:hAnsi="Arial" w:cs="Arial"/>
        </w:rPr>
      </w:pPr>
    </w:p>
    <w:p w:rsidR="00064B07" w:rsidRPr="006B3DC6" w:rsidRDefault="004121CF" w:rsidP="000D390E">
      <w:pPr>
        <w:rPr>
          <w:rFonts w:ascii="Arial" w:hAnsi="Arial" w:cs="Arial"/>
        </w:rPr>
      </w:pPr>
      <w:r w:rsidRPr="006B3DC6">
        <w:rPr>
          <w:rFonts w:ascii="Arial" w:hAnsi="Arial" w:cs="Arial"/>
        </w:rPr>
        <w:tab/>
      </w:r>
      <w:r w:rsidRPr="006B3DC6">
        <w:rPr>
          <w:rFonts w:ascii="Arial" w:hAnsi="Arial" w:cs="Arial"/>
        </w:rPr>
        <w:tab/>
      </w:r>
      <w:r w:rsidRPr="006B3DC6">
        <w:rPr>
          <w:rFonts w:ascii="Arial" w:hAnsi="Arial" w:cs="Arial"/>
        </w:rPr>
        <w:tab/>
      </w:r>
    </w:p>
    <w:sectPr w:rsidR="00064B07" w:rsidRPr="006B3DC6" w:rsidSect="004F667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74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22D" w:rsidRDefault="0090422D" w:rsidP="00984512">
      <w:r>
        <w:separator/>
      </w:r>
    </w:p>
  </w:endnote>
  <w:endnote w:type="continuationSeparator" w:id="0">
    <w:p w:rsidR="0090422D" w:rsidRDefault="0090422D" w:rsidP="009845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EE" w:rsidRDefault="00692AEE">
    <w:pPr>
      <w:pStyle w:val="Podnoj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EE" w:rsidRDefault="00692AEE">
    <w:pPr>
      <w:pStyle w:val="Podnoj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EE" w:rsidRDefault="00692AEE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22D" w:rsidRDefault="0090422D" w:rsidP="00984512">
      <w:r>
        <w:separator/>
      </w:r>
    </w:p>
  </w:footnote>
  <w:footnote w:type="continuationSeparator" w:id="0">
    <w:p w:rsidR="0090422D" w:rsidRDefault="0090422D" w:rsidP="009845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EE" w:rsidRDefault="00692AEE">
    <w:pPr>
      <w:pStyle w:val="Zaglavlj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287F" w:rsidRDefault="003C2C17" w:rsidP="0054287F">
    <w:pPr>
      <w:pStyle w:val="Zaglavlje"/>
      <w:jc w:val="center"/>
      <w:rPr>
        <w:b/>
        <w:color w:val="365F91"/>
        <w:lang w:val="it-IT"/>
      </w:rPr>
    </w:pPr>
    <w:r>
      <w:rPr>
        <w:b/>
        <w:color w:val="365F91"/>
        <w:lang w:val="it-IT"/>
      </w:rPr>
      <w:t>TURISTIČKO-UGOSTITELJSKA ŠKOLA</w:t>
    </w:r>
    <w:r w:rsidR="0054287F">
      <w:rPr>
        <w:b/>
        <w:color w:val="365F91"/>
        <w:lang w:val="it-IT"/>
      </w:rPr>
      <w:t xml:space="preserve"> SPLIT</w:t>
    </w:r>
  </w:p>
  <w:p w:rsidR="0054287F" w:rsidRDefault="0054287F" w:rsidP="0054287F">
    <w:pPr>
      <w:pStyle w:val="Zaglavlje"/>
      <w:jc w:val="center"/>
      <w:rPr>
        <w:b/>
        <w:color w:val="365F91"/>
        <w:lang w:val="it-IT"/>
      </w:rPr>
    </w:pPr>
    <w:proofErr w:type="spellStart"/>
    <w:r>
      <w:rPr>
        <w:b/>
        <w:color w:val="365F91"/>
        <w:lang w:val="it-IT"/>
      </w:rPr>
      <w:t>A.G.Matoša</w:t>
    </w:r>
    <w:proofErr w:type="spellEnd"/>
    <w:r>
      <w:rPr>
        <w:b/>
        <w:color w:val="365F91"/>
        <w:lang w:val="it-IT"/>
      </w:rPr>
      <w:t xml:space="preserve"> 60</w:t>
    </w:r>
  </w:p>
  <w:p w:rsidR="0054287F" w:rsidRDefault="0054287F" w:rsidP="0054287F">
    <w:pPr>
      <w:pStyle w:val="Zaglavlje"/>
      <w:jc w:val="center"/>
      <w:rPr>
        <w:b/>
        <w:color w:val="365F91"/>
        <w:lang w:val="it-IT"/>
      </w:rPr>
    </w:pPr>
    <w:proofErr w:type="gramStart"/>
    <w:r>
      <w:rPr>
        <w:b/>
        <w:color w:val="365F91"/>
        <w:lang w:val="it-IT"/>
      </w:rPr>
      <w:t>21000</w:t>
    </w:r>
    <w:proofErr w:type="gramEnd"/>
    <w:r>
      <w:rPr>
        <w:b/>
        <w:color w:val="365F91"/>
        <w:lang w:val="it-IT"/>
      </w:rPr>
      <w:t xml:space="preserve"> SPLIT</w:t>
    </w:r>
  </w:p>
  <w:p w:rsidR="0054287F" w:rsidRPr="003D08DD" w:rsidRDefault="0054287F" w:rsidP="0054287F">
    <w:pPr>
      <w:pStyle w:val="Zaglavlje"/>
      <w:jc w:val="center"/>
      <w:rPr>
        <w:b/>
        <w:color w:val="365F91"/>
        <w:lang w:val="it-IT"/>
      </w:rPr>
    </w:pPr>
    <w:r>
      <w:rPr>
        <w:b/>
        <w:color w:val="365F91"/>
        <w:lang w:val="it-IT"/>
      </w:rPr>
      <w:t xml:space="preserve">TEL. +385  21 386 824 </w:t>
    </w:r>
  </w:p>
  <w:p w:rsidR="0054287F" w:rsidRPr="00AC5DB5" w:rsidRDefault="0054287F" w:rsidP="0054287F">
    <w:pPr>
      <w:pStyle w:val="Zaglavlje"/>
      <w:jc w:val="center"/>
      <w:rPr>
        <w:b/>
        <w:color w:val="365F91"/>
        <w:lang w:val="fr-FR"/>
      </w:rPr>
    </w:pPr>
    <w:r w:rsidRPr="00AC5DB5">
      <w:rPr>
        <w:b/>
        <w:color w:val="365F91"/>
        <w:lang w:val="fr-FR"/>
      </w:rPr>
      <w:t xml:space="preserve">FAX. +385 21 386 </w:t>
    </w:r>
    <w:r w:rsidR="003920BB">
      <w:rPr>
        <w:b/>
        <w:color w:val="365F91"/>
        <w:lang w:val="fr-FR"/>
      </w:rPr>
      <w:t>8</w:t>
    </w:r>
    <w:r w:rsidRPr="00AC5DB5">
      <w:rPr>
        <w:b/>
        <w:color w:val="365F91"/>
        <w:lang w:val="fr-FR"/>
      </w:rPr>
      <w:t>27</w:t>
    </w:r>
  </w:p>
  <w:p w:rsidR="0054287F" w:rsidRDefault="009F314D" w:rsidP="0054287F">
    <w:pPr>
      <w:pStyle w:val="Zaglavlje"/>
      <w:jc w:val="center"/>
      <w:rPr>
        <w:b/>
        <w:color w:val="365F91"/>
        <w:lang w:val="fr-FR"/>
      </w:rPr>
    </w:pPr>
    <w:hyperlink r:id="rId1" w:history="1">
      <w:r w:rsidR="009E56B8" w:rsidRPr="00DF5AE9">
        <w:rPr>
          <w:rStyle w:val="Hiperveza"/>
          <w:b/>
          <w:lang w:val="fr-FR"/>
        </w:rPr>
        <w:t>www.tus-st.hr</w:t>
      </w:r>
    </w:hyperlink>
  </w:p>
  <w:p w:rsidR="00725ED8" w:rsidRDefault="003C2C17" w:rsidP="00725ED8">
    <w:pPr>
      <w:pStyle w:val="Zaglavlje"/>
      <w:jc w:val="center"/>
      <w:rPr>
        <w:b/>
        <w:lang w:val="fr-FR"/>
      </w:rPr>
    </w:pPr>
    <w:r>
      <w:rPr>
        <w:b/>
        <w:color w:val="365F91"/>
        <w:lang w:val="fr-FR"/>
      </w:rPr>
      <w:t xml:space="preserve">e-mail : </w:t>
    </w:r>
    <w:hyperlink r:id="rId2" w:history="1">
      <w:r w:rsidR="00725ED8" w:rsidRPr="007F121D">
        <w:rPr>
          <w:rStyle w:val="Hiperveza"/>
          <w:b/>
          <w:lang w:val="fr-FR"/>
        </w:rPr>
        <w:t>ured@tus-st.hr</w:t>
      </w:r>
    </w:hyperlink>
  </w:p>
  <w:p w:rsidR="00AC5DB5" w:rsidRDefault="00AC5DB5" w:rsidP="0054287F">
    <w:pPr>
      <w:pStyle w:val="Zaglavlje"/>
      <w:jc w:val="center"/>
      <w:rPr>
        <w:b/>
        <w:color w:val="365F91"/>
        <w:lang w:val="fr-FR"/>
      </w:rPr>
    </w:pPr>
    <w:r>
      <w:rPr>
        <w:b/>
        <w:color w:val="365F91"/>
        <w:lang w:val="fr-FR"/>
      </w:rPr>
      <w:t>OIB</w:t>
    </w:r>
    <w:r w:rsidR="004F667A">
      <w:rPr>
        <w:b/>
        <w:color w:val="365F91"/>
        <w:lang w:val="fr-FR"/>
      </w:rPr>
      <w:t xml:space="preserve"> : </w:t>
    </w:r>
    <w:r>
      <w:rPr>
        <w:b/>
        <w:color w:val="365F91"/>
        <w:lang w:val="fr-FR"/>
      </w:rPr>
      <w:t>28557793778</w:t>
    </w:r>
  </w:p>
  <w:p w:rsidR="00AC5DB5" w:rsidRPr="00AC5DB5" w:rsidRDefault="00F77515" w:rsidP="0054287F">
    <w:pPr>
      <w:pStyle w:val="Zaglavlje"/>
      <w:jc w:val="center"/>
      <w:rPr>
        <w:b/>
        <w:color w:val="365F91"/>
        <w:lang w:val="fr-FR"/>
      </w:rPr>
    </w:pPr>
    <w:r>
      <w:rPr>
        <w:b/>
        <w:color w:val="365F91"/>
        <w:lang w:val="fr-FR"/>
      </w:rPr>
      <w:t>IBAN :HR78</w:t>
    </w:r>
    <w:r w:rsidR="00AC5DB5">
      <w:rPr>
        <w:b/>
        <w:color w:val="365F91"/>
        <w:lang w:val="fr-FR"/>
      </w:rPr>
      <w:t>23300031100087812</w:t>
    </w:r>
  </w:p>
  <w:p w:rsidR="0054287F" w:rsidRPr="00AC5DB5" w:rsidRDefault="0054287F">
    <w:pPr>
      <w:pStyle w:val="Zaglavlje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AEE" w:rsidRDefault="00692AEE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34175"/>
    <w:multiLevelType w:val="hybridMultilevel"/>
    <w:tmpl w:val="77DC99EE"/>
    <w:lvl w:ilvl="0" w:tplc="44A6E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B36317"/>
    <w:multiLevelType w:val="hybridMultilevel"/>
    <w:tmpl w:val="20944A10"/>
    <w:lvl w:ilvl="0" w:tplc="9D0A39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42700413"/>
    <w:multiLevelType w:val="hybridMultilevel"/>
    <w:tmpl w:val="9F422DD6"/>
    <w:lvl w:ilvl="0" w:tplc="15025F98">
      <w:numFmt w:val="bullet"/>
      <w:lvlText w:val="-"/>
      <w:lvlJc w:val="left"/>
      <w:pPr>
        <w:ind w:left="22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6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3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055" w:hanging="360"/>
      </w:pPr>
      <w:rPr>
        <w:rFonts w:ascii="Wingdings" w:hAnsi="Wingdings" w:hint="default"/>
      </w:rPr>
    </w:lvl>
  </w:abstractNum>
  <w:abstractNum w:abstractNumId="3">
    <w:nsid w:val="6CF965AD"/>
    <w:multiLevelType w:val="hybridMultilevel"/>
    <w:tmpl w:val="3294AE82"/>
    <w:lvl w:ilvl="0" w:tplc="C83E87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stylePaneFormatFilter w:val="3F01"/>
  <w:defaultTabStop w:val="708"/>
  <w:hyphenationZone w:val="425"/>
  <w:evenAndOddHeaders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7041B5"/>
    <w:rsid w:val="00047061"/>
    <w:rsid w:val="00051917"/>
    <w:rsid w:val="00064B07"/>
    <w:rsid w:val="00067951"/>
    <w:rsid w:val="00092BBA"/>
    <w:rsid w:val="000950FC"/>
    <w:rsid w:val="000D390E"/>
    <w:rsid w:val="000D7D07"/>
    <w:rsid w:val="00145378"/>
    <w:rsid w:val="00150D2A"/>
    <w:rsid w:val="00155BF3"/>
    <w:rsid w:val="00206B25"/>
    <w:rsid w:val="002361B8"/>
    <w:rsid w:val="00261282"/>
    <w:rsid w:val="002826E1"/>
    <w:rsid w:val="002A0D91"/>
    <w:rsid w:val="0031423F"/>
    <w:rsid w:val="00356C40"/>
    <w:rsid w:val="00361913"/>
    <w:rsid w:val="00361BD2"/>
    <w:rsid w:val="00384340"/>
    <w:rsid w:val="003920BB"/>
    <w:rsid w:val="003939BF"/>
    <w:rsid w:val="003C2C17"/>
    <w:rsid w:val="004121CF"/>
    <w:rsid w:val="004543CA"/>
    <w:rsid w:val="004F667A"/>
    <w:rsid w:val="0054287F"/>
    <w:rsid w:val="00555DAB"/>
    <w:rsid w:val="005A6DE4"/>
    <w:rsid w:val="00692AEE"/>
    <w:rsid w:val="006B0744"/>
    <w:rsid w:val="006B3DC6"/>
    <w:rsid w:val="006F1F82"/>
    <w:rsid w:val="007041B5"/>
    <w:rsid w:val="00725ED8"/>
    <w:rsid w:val="00726805"/>
    <w:rsid w:val="00726DA5"/>
    <w:rsid w:val="00734CA8"/>
    <w:rsid w:val="00790571"/>
    <w:rsid w:val="007D4805"/>
    <w:rsid w:val="007F0FBB"/>
    <w:rsid w:val="007F13D1"/>
    <w:rsid w:val="008142B7"/>
    <w:rsid w:val="00816542"/>
    <w:rsid w:val="00835D38"/>
    <w:rsid w:val="0090422D"/>
    <w:rsid w:val="009376C7"/>
    <w:rsid w:val="00984512"/>
    <w:rsid w:val="009A4F75"/>
    <w:rsid w:val="009C4876"/>
    <w:rsid w:val="009E56B8"/>
    <w:rsid w:val="009F314D"/>
    <w:rsid w:val="00A02E9B"/>
    <w:rsid w:val="00A15AFD"/>
    <w:rsid w:val="00A62A04"/>
    <w:rsid w:val="00A82EA5"/>
    <w:rsid w:val="00A9316D"/>
    <w:rsid w:val="00AB1EE3"/>
    <w:rsid w:val="00AC5DB5"/>
    <w:rsid w:val="00AC78F8"/>
    <w:rsid w:val="00B77346"/>
    <w:rsid w:val="00B92D40"/>
    <w:rsid w:val="00B94FDC"/>
    <w:rsid w:val="00BE772A"/>
    <w:rsid w:val="00CA05B2"/>
    <w:rsid w:val="00CA673F"/>
    <w:rsid w:val="00D50418"/>
    <w:rsid w:val="00D618DF"/>
    <w:rsid w:val="00DA41F8"/>
    <w:rsid w:val="00DB6F3F"/>
    <w:rsid w:val="00DC57B0"/>
    <w:rsid w:val="00DC6E1B"/>
    <w:rsid w:val="00DF5438"/>
    <w:rsid w:val="00E02C15"/>
    <w:rsid w:val="00E75AC6"/>
    <w:rsid w:val="00EF7FC2"/>
    <w:rsid w:val="00F05BF4"/>
    <w:rsid w:val="00F230F5"/>
    <w:rsid w:val="00F30F6E"/>
    <w:rsid w:val="00F75E89"/>
    <w:rsid w:val="00F77515"/>
    <w:rsid w:val="00FB5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3D1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F05BF4"/>
    <w:rPr>
      <w:color w:val="0000FF"/>
      <w:u w:val="single"/>
    </w:rPr>
  </w:style>
  <w:style w:type="table" w:styleId="Reetkatablice">
    <w:name w:val="Table Grid"/>
    <w:basedOn w:val="Obinatablica"/>
    <w:rsid w:val="00DF54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rsid w:val="0054287F"/>
    <w:pPr>
      <w:tabs>
        <w:tab w:val="center" w:pos="4252"/>
        <w:tab w:val="right" w:pos="8504"/>
      </w:tabs>
    </w:pPr>
    <w:rPr>
      <w:sz w:val="20"/>
      <w:szCs w:val="20"/>
      <w:lang w:val="pt-PT" w:eastAsia="pt-PT"/>
    </w:rPr>
  </w:style>
  <w:style w:type="paragraph" w:styleId="Podnoje">
    <w:name w:val="footer"/>
    <w:basedOn w:val="Normal"/>
    <w:rsid w:val="0054287F"/>
    <w:pPr>
      <w:tabs>
        <w:tab w:val="center" w:pos="4536"/>
        <w:tab w:val="right" w:pos="9072"/>
      </w:tabs>
    </w:pPr>
  </w:style>
  <w:style w:type="paragraph" w:styleId="Blokteksta">
    <w:name w:val="Block Text"/>
    <w:basedOn w:val="Normal"/>
    <w:rsid w:val="004F667A"/>
    <w:pPr>
      <w:ind w:left="5220" w:right="508"/>
    </w:pPr>
    <w:rPr>
      <w:lang w:val="en-GB" w:eastAsia="en-US"/>
    </w:rPr>
  </w:style>
  <w:style w:type="character" w:styleId="SlijeenaHiperveza">
    <w:name w:val="FollowedHyperlink"/>
    <w:basedOn w:val="Zadanifontodlomka"/>
    <w:uiPriority w:val="99"/>
    <w:semiHidden/>
    <w:unhideWhenUsed/>
    <w:rsid w:val="009E56B8"/>
    <w:rPr>
      <w:color w:val="800080"/>
      <w:u w:val="single"/>
    </w:rPr>
  </w:style>
  <w:style w:type="paragraph" w:styleId="StandardWeb">
    <w:name w:val="Normal (Web)"/>
    <w:basedOn w:val="Normal"/>
    <w:uiPriority w:val="99"/>
    <w:unhideWhenUsed/>
    <w:rsid w:val="00361BD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http://t2.gstatic.com/images?q=tbn:TFdK_8try7cHdM:http://www.ipssarvespucci.it/wp-content/uploads/2010/01/logo-aeht.gi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pssarvespucci.it/wp-content/uploads/2010/01/logo-aeht.gi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ured@tus-st.hr" TargetMode="External"/><Relationship Id="rId1" Type="http://schemas.openxmlformats.org/officeDocument/2006/relationships/hyperlink" Target="http://www.tus-st.hr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JNICA\Desktop\memorandum%20novi%202014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E446E-05B7-4CB5-A1C6-25818CE16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novi 2014</Template>
  <TotalTime>37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Subject: Invitation to participate in international competition Gastro 2011th</vt:lpstr>
    </vt:vector>
  </TitlesOfParts>
  <Company>MZOŠ</Company>
  <LinksUpToDate>false</LinksUpToDate>
  <CharactersWithSpaces>1951</CharactersWithSpaces>
  <SharedDoc>false</SharedDoc>
  <HLinks>
    <vt:vector size="24" baseType="variant">
      <vt:variant>
        <vt:i4>7733254</vt:i4>
      </vt:variant>
      <vt:variant>
        <vt:i4>3</vt:i4>
      </vt:variant>
      <vt:variant>
        <vt:i4>0</vt:i4>
      </vt:variant>
      <vt:variant>
        <vt:i4>5</vt:i4>
      </vt:variant>
      <vt:variant>
        <vt:lpwstr>mailto:ured@tus-st.hr</vt:lpwstr>
      </vt:variant>
      <vt:variant>
        <vt:lpwstr/>
      </vt:variant>
      <vt:variant>
        <vt:i4>196628</vt:i4>
      </vt:variant>
      <vt:variant>
        <vt:i4>0</vt:i4>
      </vt:variant>
      <vt:variant>
        <vt:i4>0</vt:i4>
      </vt:variant>
      <vt:variant>
        <vt:i4>5</vt:i4>
      </vt:variant>
      <vt:variant>
        <vt:lpwstr>http://www.tus-st.hr/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4</vt:i4>
      </vt:variant>
      <vt:variant>
        <vt:lpwstr>http://www.ipssarvespucci.it/wp-content/uploads/2010/01/logo-aeht.gif</vt:lpwstr>
      </vt:variant>
      <vt:variant>
        <vt:lpwstr/>
      </vt:variant>
      <vt:variant>
        <vt:i4>1376289</vt:i4>
      </vt:variant>
      <vt:variant>
        <vt:i4>-1</vt:i4>
      </vt:variant>
      <vt:variant>
        <vt:i4>1027</vt:i4>
      </vt:variant>
      <vt:variant>
        <vt:i4>1</vt:i4>
      </vt:variant>
      <vt:variant>
        <vt:lpwstr>http://t2.gstatic.com/images?q=tbn:TFdK_8try7cHdM:http://www.ipssarvespucci.it/wp-content/uploads/2010/01/logo-aeht.gif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Invitation to participate in international competition Gastro 2011th</dc:title>
  <dc:creator>TAJNICA</dc:creator>
  <cp:lastModifiedBy>TAJNICA</cp:lastModifiedBy>
  <cp:revision>7</cp:revision>
  <cp:lastPrinted>2018-01-17T09:27:00Z</cp:lastPrinted>
  <dcterms:created xsi:type="dcterms:W3CDTF">2016-01-05T09:07:00Z</dcterms:created>
  <dcterms:modified xsi:type="dcterms:W3CDTF">2018-01-17T09:27:00Z</dcterms:modified>
</cp:coreProperties>
</file>