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293" w:rsidRPr="00BD4293" w:rsidRDefault="00306275" w:rsidP="00BD4293">
      <w:pPr>
        <w:jc w:val="both"/>
        <w:rPr>
          <w:rFonts w:ascii="Arial" w:hAnsi="Arial" w:cs="Arial"/>
        </w:rPr>
      </w:pPr>
      <w:r w:rsidRPr="00306275">
        <w:rPr>
          <w:b/>
          <w:noProof/>
          <w:color w:val="365F9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27pt;margin-top:-88.55pt;width:180pt;height:45.35pt;z-index:-251658240">
            <v:imagedata r:id="rId8" o:title=""/>
          </v:shape>
          <o:OLEObject Type="Embed" ProgID="AcroExch.Document.DC" ShapeID="_x0000_s1026" DrawAspect="Content" ObjectID="_1608971225" r:id="rId9"/>
        </w:pict>
      </w:r>
      <w:r w:rsidR="00BD4293">
        <w:rPr>
          <w:b/>
          <w:noProof/>
          <w:color w:val="365F91"/>
          <w:lang w:val="en-US" w:eastAsia="en-US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3" name="Slika 3" descr="Mostra immagine a dimensione intera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Mostra immagine a dimensione intera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06275">
        <w:rPr>
          <w:b/>
          <w:noProof/>
          <w:color w:val="365F91"/>
          <w:sz w:val="22"/>
          <w:szCs w:val="22"/>
        </w:rPr>
        <w:pict>
          <v:shape id="_x0000_s1028" type="#_x0000_t75" style="position:absolute;left:0;text-align:left;margin-left:-27pt;margin-top:-88.55pt;width:180pt;height:45.35pt;z-index:-251654144;mso-position-horizontal-relative:text;mso-position-vertical-relative:text">
            <v:imagedata r:id="rId8" o:title=""/>
          </v:shape>
          <o:OLEObject Type="Embed" ProgID="AcroExch.Document.DC" ShapeID="_x0000_s1028" DrawAspect="Content" ObjectID="_1608971226" r:id="rId13"/>
        </w:pict>
      </w:r>
      <w:r w:rsidR="00BD4293">
        <w:rPr>
          <w:b/>
          <w:noProof/>
          <w:color w:val="365F91"/>
          <w:lang w:val="en-US" w:eastAsia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6" name="Slika 3" descr="Mostra immagine a dimensione intera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Mostra immagine a dimensione intera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D4293">
        <w:rPr>
          <w:noProof/>
          <w:lang w:val="en-US" w:eastAsia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5" name="Slika 4" descr="Mostra immagine a dimensione intera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 descr="Mostra immagine a dimensione intera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D4293">
        <w:rPr>
          <w:sz w:val="22"/>
          <w:szCs w:val="22"/>
        </w:rPr>
        <w:t>KLASA</w:t>
      </w:r>
      <w:r w:rsidR="00BD4293" w:rsidRPr="00FA5169">
        <w:rPr>
          <w:sz w:val="22"/>
          <w:szCs w:val="22"/>
        </w:rPr>
        <w:t>:  602-03/1</w:t>
      </w:r>
      <w:r w:rsidR="000A00BB">
        <w:rPr>
          <w:sz w:val="22"/>
          <w:szCs w:val="22"/>
        </w:rPr>
        <w:t>9</w:t>
      </w:r>
      <w:r w:rsidR="00BD4293" w:rsidRPr="00FA5169">
        <w:rPr>
          <w:sz w:val="22"/>
          <w:szCs w:val="22"/>
        </w:rPr>
        <w:t>-</w:t>
      </w:r>
      <w:r w:rsidR="004A3581">
        <w:rPr>
          <w:sz w:val="22"/>
          <w:szCs w:val="22"/>
        </w:rPr>
        <w:t>05/10</w:t>
      </w:r>
    </w:p>
    <w:p w:rsidR="00BD4293" w:rsidRPr="00FA5169" w:rsidRDefault="00BD4293" w:rsidP="00BD4293">
      <w:pPr>
        <w:rPr>
          <w:sz w:val="22"/>
          <w:szCs w:val="22"/>
        </w:rPr>
      </w:pPr>
      <w:r>
        <w:rPr>
          <w:sz w:val="22"/>
          <w:szCs w:val="22"/>
        </w:rPr>
        <w:t>UR.BROJ</w:t>
      </w:r>
      <w:r w:rsidRPr="00FA5169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2</w:t>
      </w:r>
      <w:r w:rsidRPr="00FA5169">
        <w:rPr>
          <w:sz w:val="22"/>
          <w:szCs w:val="22"/>
        </w:rPr>
        <w:t>181-28-01-1</w:t>
      </w:r>
      <w:r w:rsidR="000A00BB">
        <w:rPr>
          <w:sz w:val="22"/>
          <w:szCs w:val="22"/>
        </w:rPr>
        <w:t>9</w:t>
      </w:r>
      <w:r>
        <w:rPr>
          <w:sz w:val="22"/>
          <w:szCs w:val="22"/>
        </w:rPr>
        <w:t>-01</w:t>
      </w:r>
    </w:p>
    <w:p w:rsidR="00BD4293" w:rsidRPr="00FA5169" w:rsidRDefault="00BD4293" w:rsidP="00BD4293">
      <w:pPr>
        <w:rPr>
          <w:sz w:val="22"/>
          <w:szCs w:val="22"/>
        </w:rPr>
      </w:pPr>
      <w:r>
        <w:rPr>
          <w:sz w:val="22"/>
          <w:szCs w:val="22"/>
        </w:rPr>
        <w:t xml:space="preserve">Split, </w:t>
      </w:r>
      <w:r w:rsidR="004A3581">
        <w:rPr>
          <w:sz w:val="22"/>
          <w:szCs w:val="22"/>
        </w:rPr>
        <w:t>10</w:t>
      </w:r>
      <w:r>
        <w:rPr>
          <w:sz w:val="22"/>
          <w:szCs w:val="22"/>
        </w:rPr>
        <w:t xml:space="preserve">. </w:t>
      </w:r>
      <w:r w:rsidR="008C7004">
        <w:rPr>
          <w:sz w:val="22"/>
          <w:szCs w:val="22"/>
        </w:rPr>
        <w:t>s</w:t>
      </w:r>
      <w:r w:rsidR="000A00BB">
        <w:rPr>
          <w:sz w:val="22"/>
          <w:szCs w:val="22"/>
        </w:rPr>
        <w:t>iječnja</w:t>
      </w:r>
      <w:r w:rsidR="008C700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FA5169">
        <w:rPr>
          <w:sz w:val="22"/>
          <w:szCs w:val="22"/>
        </w:rPr>
        <w:t>201</w:t>
      </w:r>
      <w:r w:rsidR="000A00BB">
        <w:rPr>
          <w:sz w:val="22"/>
          <w:szCs w:val="22"/>
        </w:rPr>
        <w:t>9</w:t>
      </w:r>
      <w:r>
        <w:rPr>
          <w:sz w:val="22"/>
          <w:szCs w:val="22"/>
        </w:rPr>
        <w:t xml:space="preserve">. </w:t>
      </w:r>
      <w:r w:rsidRPr="00FA5169">
        <w:rPr>
          <w:sz w:val="22"/>
          <w:szCs w:val="22"/>
        </w:rPr>
        <w:t>god.</w:t>
      </w:r>
    </w:p>
    <w:p w:rsidR="00BD4293" w:rsidRDefault="00BD4293" w:rsidP="00BD4293">
      <w:pPr>
        <w:ind w:right="141"/>
        <w:jc w:val="both"/>
        <w:rPr>
          <w:sz w:val="22"/>
          <w:szCs w:val="22"/>
        </w:rPr>
      </w:pPr>
    </w:p>
    <w:p w:rsidR="00BD4293" w:rsidRDefault="008C7004" w:rsidP="00BD4293">
      <w:pPr>
        <w:ind w:right="141"/>
        <w:jc w:val="both"/>
        <w:rPr>
          <w:sz w:val="22"/>
          <w:szCs w:val="22"/>
        </w:rPr>
      </w:pPr>
      <w:r>
        <w:rPr>
          <w:sz w:val="22"/>
          <w:szCs w:val="22"/>
        </w:rPr>
        <w:t>Na temelju</w:t>
      </w:r>
      <w:r w:rsidR="00BD4293" w:rsidRPr="00FA5169">
        <w:rPr>
          <w:sz w:val="22"/>
          <w:szCs w:val="22"/>
        </w:rPr>
        <w:t xml:space="preserve"> čl. 107. Zakona o odgoju i obrazovan</w:t>
      </w:r>
      <w:r w:rsidR="00BD4293">
        <w:rPr>
          <w:sz w:val="22"/>
          <w:szCs w:val="22"/>
        </w:rPr>
        <w:t xml:space="preserve">ju u osnovnoj i srednjoj školi </w:t>
      </w:r>
      <w:r w:rsidR="00BD4293" w:rsidRPr="00850F08">
        <w:rPr>
          <w:sz w:val="22"/>
          <w:szCs w:val="22"/>
        </w:rPr>
        <w:t>(</w:t>
      </w:r>
      <w:r>
        <w:rPr>
          <w:sz w:val="22"/>
          <w:szCs w:val="22"/>
        </w:rPr>
        <w:t xml:space="preserve">N.N. </w:t>
      </w:r>
      <w:hyperlink r:id="rId14" w:history="1">
        <w:r w:rsidRPr="008C7004">
          <w:rPr>
            <w:sz w:val="22"/>
            <w:szCs w:val="22"/>
          </w:rPr>
          <w:t>87/08</w:t>
        </w:r>
      </w:hyperlink>
      <w:r w:rsidRPr="008C7004">
        <w:rPr>
          <w:sz w:val="22"/>
          <w:szCs w:val="22"/>
        </w:rPr>
        <w:t>, </w:t>
      </w:r>
      <w:hyperlink r:id="rId15" w:history="1">
        <w:r w:rsidRPr="008C7004">
          <w:rPr>
            <w:sz w:val="22"/>
            <w:szCs w:val="22"/>
          </w:rPr>
          <w:t>86/09</w:t>
        </w:r>
      </w:hyperlink>
      <w:r w:rsidRPr="008C7004">
        <w:rPr>
          <w:sz w:val="22"/>
          <w:szCs w:val="22"/>
        </w:rPr>
        <w:t>, </w:t>
      </w:r>
      <w:hyperlink r:id="rId16" w:history="1">
        <w:r w:rsidRPr="008C7004">
          <w:rPr>
            <w:sz w:val="22"/>
            <w:szCs w:val="22"/>
          </w:rPr>
          <w:t>92/10</w:t>
        </w:r>
      </w:hyperlink>
      <w:r w:rsidRPr="008C7004">
        <w:rPr>
          <w:sz w:val="22"/>
          <w:szCs w:val="22"/>
        </w:rPr>
        <w:t>, </w:t>
      </w:r>
      <w:hyperlink r:id="rId17" w:history="1">
        <w:r w:rsidRPr="008C7004">
          <w:rPr>
            <w:sz w:val="22"/>
            <w:szCs w:val="22"/>
          </w:rPr>
          <w:t>105/10</w:t>
        </w:r>
      </w:hyperlink>
      <w:r w:rsidRPr="008C7004">
        <w:rPr>
          <w:sz w:val="22"/>
          <w:szCs w:val="22"/>
        </w:rPr>
        <w:t>, </w:t>
      </w:r>
      <w:hyperlink r:id="rId18" w:history="1">
        <w:r w:rsidRPr="008C7004">
          <w:rPr>
            <w:sz w:val="22"/>
            <w:szCs w:val="22"/>
          </w:rPr>
          <w:t>90/11</w:t>
        </w:r>
      </w:hyperlink>
      <w:r w:rsidRPr="008C7004">
        <w:rPr>
          <w:sz w:val="22"/>
          <w:szCs w:val="22"/>
        </w:rPr>
        <w:t>, </w:t>
      </w:r>
      <w:hyperlink r:id="rId19" w:history="1">
        <w:r w:rsidRPr="008C7004">
          <w:rPr>
            <w:sz w:val="22"/>
            <w:szCs w:val="22"/>
          </w:rPr>
          <w:t>5/12</w:t>
        </w:r>
      </w:hyperlink>
      <w:r w:rsidRPr="008C7004">
        <w:rPr>
          <w:sz w:val="22"/>
          <w:szCs w:val="22"/>
        </w:rPr>
        <w:t>, </w:t>
      </w:r>
      <w:hyperlink r:id="rId20" w:history="1">
        <w:r w:rsidRPr="008C7004">
          <w:rPr>
            <w:sz w:val="22"/>
            <w:szCs w:val="22"/>
          </w:rPr>
          <w:t>16/12</w:t>
        </w:r>
      </w:hyperlink>
      <w:r w:rsidRPr="008C7004">
        <w:rPr>
          <w:sz w:val="22"/>
          <w:szCs w:val="22"/>
        </w:rPr>
        <w:t>, </w:t>
      </w:r>
      <w:hyperlink r:id="rId21" w:history="1">
        <w:r w:rsidRPr="008C7004">
          <w:rPr>
            <w:sz w:val="22"/>
            <w:szCs w:val="22"/>
          </w:rPr>
          <w:t>86/12</w:t>
        </w:r>
      </w:hyperlink>
      <w:r w:rsidRPr="008C7004">
        <w:rPr>
          <w:sz w:val="22"/>
          <w:szCs w:val="22"/>
        </w:rPr>
        <w:t>, </w:t>
      </w:r>
      <w:hyperlink r:id="rId22" w:history="1">
        <w:r w:rsidRPr="008C7004">
          <w:rPr>
            <w:sz w:val="22"/>
            <w:szCs w:val="22"/>
          </w:rPr>
          <w:t>126/12</w:t>
        </w:r>
      </w:hyperlink>
      <w:r w:rsidRPr="008C7004">
        <w:rPr>
          <w:sz w:val="22"/>
          <w:szCs w:val="22"/>
        </w:rPr>
        <w:t>, </w:t>
      </w:r>
      <w:hyperlink r:id="rId23" w:history="1">
        <w:r w:rsidRPr="008C7004">
          <w:rPr>
            <w:sz w:val="22"/>
            <w:szCs w:val="22"/>
          </w:rPr>
          <w:t>94/13</w:t>
        </w:r>
      </w:hyperlink>
      <w:r w:rsidRPr="008C7004">
        <w:rPr>
          <w:sz w:val="22"/>
          <w:szCs w:val="22"/>
        </w:rPr>
        <w:t>, </w:t>
      </w:r>
      <w:hyperlink r:id="rId24" w:history="1">
        <w:r w:rsidRPr="008C7004">
          <w:rPr>
            <w:sz w:val="22"/>
            <w:szCs w:val="22"/>
          </w:rPr>
          <w:t>152/14</w:t>
        </w:r>
      </w:hyperlink>
      <w:r w:rsidRPr="008C7004">
        <w:rPr>
          <w:sz w:val="22"/>
          <w:szCs w:val="22"/>
        </w:rPr>
        <w:t>, </w:t>
      </w:r>
      <w:hyperlink r:id="rId25" w:history="1">
        <w:r w:rsidRPr="008C7004">
          <w:rPr>
            <w:sz w:val="22"/>
            <w:szCs w:val="22"/>
          </w:rPr>
          <w:t>07/17</w:t>
        </w:r>
      </w:hyperlink>
      <w:r w:rsidRPr="008C7004">
        <w:rPr>
          <w:sz w:val="22"/>
          <w:szCs w:val="22"/>
        </w:rPr>
        <w:t>, </w:t>
      </w:r>
      <w:hyperlink r:id="rId26" w:tgtFrame="_blank" w:history="1">
        <w:r w:rsidRPr="008C7004">
          <w:rPr>
            <w:sz w:val="22"/>
            <w:szCs w:val="22"/>
          </w:rPr>
          <w:t>68/18</w:t>
        </w:r>
      </w:hyperlink>
      <w:r>
        <w:rPr>
          <w:sz w:val="22"/>
          <w:szCs w:val="22"/>
        </w:rPr>
        <w:t>) T</w:t>
      </w:r>
      <w:r w:rsidR="00BD4293" w:rsidRPr="00FA5169">
        <w:rPr>
          <w:sz w:val="22"/>
          <w:szCs w:val="22"/>
        </w:rPr>
        <w:t xml:space="preserve">urističko-ugostiteljska škola, Split, </w:t>
      </w:r>
      <w:r w:rsidR="00BD4293">
        <w:rPr>
          <w:sz w:val="22"/>
          <w:szCs w:val="22"/>
        </w:rPr>
        <w:t>A.G. Matoša 60,</w:t>
      </w:r>
      <w:r>
        <w:rPr>
          <w:sz w:val="22"/>
          <w:szCs w:val="22"/>
        </w:rPr>
        <w:t xml:space="preserve"> </w:t>
      </w:r>
      <w:r w:rsidR="00BD4293">
        <w:rPr>
          <w:sz w:val="22"/>
          <w:szCs w:val="22"/>
        </w:rPr>
        <w:t xml:space="preserve"> </w:t>
      </w:r>
      <w:r w:rsidR="00BD4293" w:rsidRPr="00FF7967">
        <w:rPr>
          <w:b/>
          <w:sz w:val="22"/>
          <w:szCs w:val="22"/>
          <w:u w:val="single"/>
        </w:rPr>
        <w:t xml:space="preserve">dana </w:t>
      </w:r>
      <w:r w:rsidR="00BD4293">
        <w:rPr>
          <w:b/>
          <w:sz w:val="22"/>
          <w:szCs w:val="22"/>
          <w:u w:val="single"/>
        </w:rPr>
        <w:t>1</w:t>
      </w:r>
      <w:r w:rsidR="00C34B80">
        <w:rPr>
          <w:b/>
          <w:sz w:val="22"/>
          <w:szCs w:val="22"/>
          <w:u w:val="single"/>
        </w:rPr>
        <w:t>4</w:t>
      </w:r>
      <w:r w:rsidR="00BD4293" w:rsidRPr="00FF7967">
        <w:rPr>
          <w:b/>
          <w:sz w:val="22"/>
          <w:szCs w:val="22"/>
          <w:u w:val="single"/>
        </w:rPr>
        <w:t>.</w:t>
      </w:r>
      <w:r w:rsidR="00BD4293">
        <w:rPr>
          <w:b/>
          <w:sz w:val="22"/>
          <w:szCs w:val="22"/>
          <w:u w:val="single"/>
        </w:rPr>
        <w:t xml:space="preserve"> </w:t>
      </w:r>
      <w:r w:rsidR="000A00BB">
        <w:rPr>
          <w:b/>
          <w:sz w:val="22"/>
          <w:szCs w:val="22"/>
          <w:u w:val="single"/>
        </w:rPr>
        <w:t xml:space="preserve">siječnja </w:t>
      </w:r>
      <w:r w:rsidR="00BD4293" w:rsidRPr="00FF7967">
        <w:rPr>
          <w:b/>
          <w:sz w:val="22"/>
          <w:szCs w:val="22"/>
          <w:u w:val="single"/>
        </w:rPr>
        <w:t>201</w:t>
      </w:r>
      <w:r w:rsidR="000A00BB">
        <w:rPr>
          <w:b/>
          <w:sz w:val="22"/>
          <w:szCs w:val="22"/>
          <w:u w:val="single"/>
        </w:rPr>
        <w:t>9</w:t>
      </w:r>
      <w:r w:rsidR="00BD4293" w:rsidRPr="00FF7967">
        <w:rPr>
          <w:b/>
          <w:sz w:val="22"/>
          <w:szCs w:val="22"/>
          <w:u w:val="single"/>
        </w:rPr>
        <w:t>. god. objavljuje</w:t>
      </w:r>
    </w:p>
    <w:p w:rsidR="00BD4293" w:rsidRPr="00FA5169" w:rsidRDefault="00BD4293" w:rsidP="00BD4293">
      <w:pPr>
        <w:jc w:val="both"/>
        <w:rPr>
          <w:sz w:val="22"/>
          <w:szCs w:val="22"/>
        </w:rPr>
      </w:pPr>
    </w:p>
    <w:p w:rsidR="00BD4293" w:rsidRDefault="00BD4293" w:rsidP="00BD4293">
      <w:pPr>
        <w:jc w:val="center"/>
        <w:rPr>
          <w:b/>
          <w:sz w:val="28"/>
          <w:szCs w:val="28"/>
        </w:rPr>
      </w:pPr>
    </w:p>
    <w:p w:rsidR="00BD4293" w:rsidRPr="00536ABD" w:rsidRDefault="00BD4293" w:rsidP="00BD4293">
      <w:pPr>
        <w:jc w:val="center"/>
        <w:rPr>
          <w:b/>
          <w:sz w:val="28"/>
          <w:szCs w:val="28"/>
        </w:rPr>
      </w:pPr>
      <w:r w:rsidRPr="00536ABD">
        <w:rPr>
          <w:b/>
          <w:sz w:val="28"/>
          <w:szCs w:val="28"/>
        </w:rPr>
        <w:t>N A T J E Č A J</w:t>
      </w:r>
    </w:p>
    <w:p w:rsidR="00BD4293" w:rsidRDefault="00BD4293" w:rsidP="00BD4293">
      <w:pPr>
        <w:jc w:val="center"/>
        <w:rPr>
          <w:b/>
        </w:rPr>
      </w:pPr>
      <w:r w:rsidRPr="0064346A">
        <w:rPr>
          <w:b/>
        </w:rPr>
        <w:t xml:space="preserve">za </w:t>
      </w:r>
      <w:r>
        <w:rPr>
          <w:b/>
        </w:rPr>
        <w:t>obavljanje poslova</w:t>
      </w:r>
      <w:r w:rsidRPr="0064346A">
        <w:rPr>
          <w:b/>
        </w:rPr>
        <w:t xml:space="preserve"> </w:t>
      </w:r>
    </w:p>
    <w:p w:rsidR="00BD4293" w:rsidRDefault="00BD4293" w:rsidP="00BD4293">
      <w:pPr>
        <w:jc w:val="center"/>
        <w:rPr>
          <w:b/>
        </w:rPr>
      </w:pPr>
    </w:p>
    <w:p w:rsidR="000A00BB" w:rsidRDefault="00BD4293" w:rsidP="000A00BB">
      <w:pPr>
        <w:jc w:val="both"/>
        <w:rPr>
          <w:b/>
        </w:rPr>
      </w:pPr>
      <w:r>
        <w:rPr>
          <w:b/>
          <w:sz w:val="22"/>
          <w:szCs w:val="22"/>
        </w:rPr>
        <w:t xml:space="preserve"> 1.</w:t>
      </w:r>
      <w:r w:rsidRPr="00FF7967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</w:t>
      </w:r>
      <w:r w:rsidR="000A00BB" w:rsidRPr="000A00BB">
        <w:t>S</w:t>
      </w:r>
      <w:r w:rsidR="000A00BB">
        <w:t xml:space="preserve">TRUČNI SURADNIK – PSIHOLOG – </w:t>
      </w:r>
      <w:r w:rsidR="000A00BB" w:rsidRPr="000A00BB">
        <w:t xml:space="preserve"> 1 izvršitelj – </w:t>
      </w:r>
      <w:r w:rsidR="000A00BB">
        <w:t>ne</w:t>
      </w:r>
      <w:r w:rsidR="000A00BB" w:rsidRPr="000A00BB">
        <w:t xml:space="preserve">puno radno vrijeme </w:t>
      </w:r>
      <w:r w:rsidR="000A00BB">
        <w:t xml:space="preserve">od 20 sati tjedno </w:t>
      </w:r>
      <w:r w:rsidR="000A00BB" w:rsidRPr="000A00BB">
        <w:t xml:space="preserve">na određeno vrijeme do povratka </w:t>
      </w:r>
      <w:r w:rsidR="000A00BB">
        <w:t xml:space="preserve">zaposlenice </w:t>
      </w:r>
      <w:r w:rsidR="000A00BB" w:rsidRPr="000A00BB">
        <w:t>s rodiljnog</w:t>
      </w:r>
      <w:r w:rsidR="004A3581">
        <w:t>/roditeljskog</w:t>
      </w:r>
      <w:r w:rsidR="000A00BB" w:rsidRPr="000A00BB">
        <w:t xml:space="preserve"> dopusta</w:t>
      </w:r>
    </w:p>
    <w:p w:rsidR="00F76E8F" w:rsidRDefault="00F76E8F" w:rsidP="000A00BB">
      <w:pPr>
        <w:jc w:val="both"/>
        <w:rPr>
          <w:sz w:val="22"/>
          <w:szCs w:val="22"/>
        </w:rPr>
      </w:pPr>
    </w:p>
    <w:p w:rsidR="00F76E8F" w:rsidRDefault="00F76E8F" w:rsidP="00F76E8F">
      <w:pPr>
        <w:jc w:val="both"/>
        <w:rPr>
          <w:sz w:val="22"/>
          <w:szCs w:val="22"/>
        </w:rPr>
      </w:pPr>
    </w:p>
    <w:p w:rsidR="00BD4293" w:rsidRPr="00850F08" w:rsidRDefault="00F76E8F" w:rsidP="006A2711">
      <w:pPr>
        <w:jc w:val="both"/>
        <w:rPr>
          <w:sz w:val="22"/>
          <w:szCs w:val="22"/>
        </w:rPr>
      </w:pPr>
      <w:r w:rsidRPr="001A029C">
        <w:rPr>
          <w:sz w:val="22"/>
          <w:szCs w:val="22"/>
        </w:rPr>
        <w:t xml:space="preserve">Kandidati koji se prijavljuju na natječaj pored općih uvjeta moraju </w:t>
      </w:r>
      <w:r w:rsidR="006A2711" w:rsidRPr="001A029C">
        <w:rPr>
          <w:sz w:val="22"/>
          <w:szCs w:val="22"/>
        </w:rPr>
        <w:t xml:space="preserve">ispunjavati i posebne uvjete sukladno </w:t>
      </w:r>
      <w:r w:rsidRPr="001A029C">
        <w:rPr>
          <w:sz w:val="22"/>
          <w:szCs w:val="22"/>
        </w:rPr>
        <w:t xml:space="preserve">čl. 105. i </w:t>
      </w:r>
      <w:r w:rsidR="001A029C">
        <w:rPr>
          <w:sz w:val="22"/>
          <w:szCs w:val="22"/>
        </w:rPr>
        <w:t xml:space="preserve">čl. </w:t>
      </w:r>
      <w:r w:rsidRPr="001A029C">
        <w:rPr>
          <w:sz w:val="22"/>
          <w:szCs w:val="22"/>
        </w:rPr>
        <w:t>106. Zakona o odgoju i obrazovanj</w:t>
      </w:r>
      <w:r w:rsidR="006A2711" w:rsidRPr="001A029C">
        <w:rPr>
          <w:sz w:val="22"/>
          <w:szCs w:val="22"/>
        </w:rPr>
        <w:t xml:space="preserve">u u osnovnoj i srednjoj školi </w:t>
      </w:r>
      <w:r w:rsidR="006A2711" w:rsidRPr="00850F08">
        <w:rPr>
          <w:sz w:val="22"/>
          <w:szCs w:val="22"/>
        </w:rPr>
        <w:t>(</w:t>
      </w:r>
      <w:r w:rsidR="006A2711">
        <w:rPr>
          <w:sz w:val="22"/>
          <w:szCs w:val="22"/>
        </w:rPr>
        <w:t xml:space="preserve">N.N. </w:t>
      </w:r>
      <w:hyperlink r:id="rId27" w:history="1">
        <w:r w:rsidR="006A2711" w:rsidRPr="008C7004">
          <w:rPr>
            <w:sz w:val="22"/>
            <w:szCs w:val="22"/>
          </w:rPr>
          <w:t>87/08</w:t>
        </w:r>
      </w:hyperlink>
      <w:r w:rsidR="006A2711" w:rsidRPr="008C7004">
        <w:rPr>
          <w:sz w:val="22"/>
          <w:szCs w:val="22"/>
        </w:rPr>
        <w:t>, </w:t>
      </w:r>
      <w:hyperlink r:id="rId28" w:history="1">
        <w:r w:rsidR="006A2711" w:rsidRPr="008C7004">
          <w:rPr>
            <w:sz w:val="22"/>
            <w:szCs w:val="22"/>
          </w:rPr>
          <w:t>86/09</w:t>
        </w:r>
      </w:hyperlink>
      <w:r w:rsidR="006A2711" w:rsidRPr="008C7004">
        <w:rPr>
          <w:sz w:val="22"/>
          <w:szCs w:val="22"/>
        </w:rPr>
        <w:t>, </w:t>
      </w:r>
      <w:hyperlink r:id="rId29" w:history="1">
        <w:r w:rsidR="006A2711" w:rsidRPr="008C7004">
          <w:rPr>
            <w:sz w:val="22"/>
            <w:szCs w:val="22"/>
          </w:rPr>
          <w:t>92/10</w:t>
        </w:r>
      </w:hyperlink>
      <w:r w:rsidR="006A2711" w:rsidRPr="008C7004">
        <w:rPr>
          <w:sz w:val="22"/>
          <w:szCs w:val="22"/>
        </w:rPr>
        <w:t>, </w:t>
      </w:r>
      <w:hyperlink r:id="rId30" w:history="1">
        <w:r w:rsidR="006A2711" w:rsidRPr="008C7004">
          <w:rPr>
            <w:sz w:val="22"/>
            <w:szCs w:val="22"/>
          </w:rPr>
          <w:t>105/10</w:t>
        </w:r>
      </w:hyperlink>
      <w:r w:rsidR="006A2711" w:rsidRPr="008C7004">
        <w:rPr>
          <w:sz w:val="22"/>
          <w:szCs w:val="22"/>
        </w:rPr>
        <w:t>, </w:t>
      </w:r>
      <w:hyperlink r:id="rId31" w:history="1">
        <w:r w:rsidR="006A2711" w:rsidRPr="008C7004">
          <w:rPr>
            <w:sz w:val="22"/>
            <w:szCs w:val="22"/>
          </w:rPr>
          <w:t>90/11</w:t>
        </w:r>
      </w:hyperlink>
      <w:r w:rsidR="006A2711" w:rsidRPr="008C7004">
        <w:rPr>
          <w:sz w:val="22"/>
          <w:szCs w:val="22"/>
        </w:rPr>
        <w:t>, </w:t>
      </w:r>
      <w:hyperlink r:id="rId32" w:history="1">
        <w:r w:rsidR="006A2711" w:rsidRPr="008C7004">
          <w:rPr>
            <w:sz w:val="22"/>
            <w:szCs w:val="22"/>
          </w:rPr>
          <w:t>5/12</w:t>
        </w:r>
      </w:hyperlink>
      <w:r w:rsidR="006A2711" w:rsidRPr="008C7004">
        <w:rPr>
          <w:sz w:val="22"/>
          <w:szCs w:val="22"/>
        </w:rPr>
        <w:t>, </w:t>
      </w:r>
      <w:hyperlink r:id="rId33" w:history="1">
        <w:r w:rsidR="006A2711" w:rsidRPr="008C7004">
          <w:rPr>
            <w:sz w:val="22"/>
            <w:szCs w:val="22"/>
          </w:rPr>
          <w:t>16/12</w:t>
        </w:r>
      </w:hyperlink>
      <w:r w:rsidR="006A2711" w:rsidRPr="008C7004">
        <w:rPr>
          <w:sz w:val="22"/>
          <w:szCs w:val="22"/>
        </w:rPr>
        <w:t>, </w:t>
      </w:r>
      <w:hyperlink r:id="rId34" w:history="1">
        <w:r w:rsidR="006A2711" w:rsidRPr="008C7004">
          <w:rPr>
            <w:sz w:val="22"/>
            <w:szCs w:val="22"/>
          </w:rPr>
          <w:t>86/12</w:t>
        </w:r>
      </w:hyperlink>
      <w:r w:rsidR="006A2711" w:rsidRPr="008C7004">
        <w:rPr>
          <w:sz w:val="22"/>
          <w:szCs w:val="22"/>
        </w:rPr>
        <w:t>, </w:t>
      </w:r>
      <w:hyperlink r:id="rId35" w:history="1">
        <w:r w:rsidR="006A2711" w:rsidRPr="008C7004">
          <w:rPr>
            <w:sz w:val="22"/>
            <w:szCs w:val="22"/>
          </w:rPr>
          <w:t>126/12</w:t>
        </w:r>
      </w:hyperlink>
      <w:r w:rsidR="006A2711" w:rsidRPr="008C7004">
        <w:rPr>
          <w:sz w:val="22"/>
          <w:szCs w:val="22"/>
        </w:rPr>
        <w:t>, </w:t>
      </w:r>
      <w:hyperlink r:id="rId36" w:history="1">
        <w:r w:rsidR="006A2711" w:rsidRPr="008C7004">
          <w:rPr>
            <w:sz w:val="22"/>
            <w:szCs w:val="22"/>
          </w:rPr>
          <w:t>94/13</w:t>
        </w:r>
      </w:hyperlink>
      <w:r w:rsidR="006A2711" w:rsidRPr="008C7004">
        <w:rPr>
          <w:sz w:val="22"/>
          <w:szCs w:val="22"/>
        </w:rPr>
        <w:t>, </w:t>
      </w:r>
      <w:hyperlink r:id="rId37" w:history="1">
        <w:r w:rsidR="006A2711" w:rsidRPr="008C7004">
          <w:rPr>
            <w:sz w:val="22"/>
            <w:szCs w:val="22"/>
          </w:rPr>
          <w:t>152/14</w:t>
        </w:r>
      </w:hyperlink>
      <w:r w:rsidR="006A2711" w:rsidRPr="008C7004">
        <w:rPr>
          <w:sz w:val="22"/>
          <w:szCs w:val="22"/>
        </w:rPr>
        <w:t>, </w:t>
      </w:r>
      <w:hyperlink r:id="rId38" w:history="1">
        <w:r w:rsidR="006A2711" w:rsidRPr="008C7004">
          <w:rPr>
            <w:sz w:val="22"/>
            <w:szCs w:val="22"/>
          </w:rPr>
          <w:t>07/17</w:t>
        </w:r>
      </w:hyperlink>
      <w:r w:rsidR="006A2711" w:rsidRPr="008C7004">
        <w:rPr>
          <w:sz w:val="22"/>
          <w:szCs w:val="22"/>
        </w:rPr>
        <w:t>, </w:t>
      </w:r>
      <w:hyperlink r:id="rId39" w:tgtFrame="_blank" w:history="1">
        <w:r w:rsidR="006A2711" w:rsidRPr="008C7004">
          <w:rPr>
            <w:sz w:val="22"/>
            <w:szCs w:val="22"/>
          </w:rPr>
          <w:t>68/18</w:t>
        </w:r>
      </w:hyperlink>
      <w:r w:rsidR="006A2711">
        <w:rPr>
          <w:sz w:val="22"/>
          <w:szCs w:val="22"/>
        </w:rPr>
        <w:t>)</w:t>
      </w:r>
      <w:r w:rsidR="001A029C">
        <w:rPr>
          <w:sz w:val="22"/>
          <w:szCs w:val="22"/>
        </w:rPr>
        <w:t xml:space="preserve"> </w:t>
      </w:r>
      <w:r w:rsidR="006A2711">
        <w:rPr>
          <w:sz w:val="22"/>
          <w:szCs w:val="22"/>
        </w:rPr>
        <w:t xml:space="preserve"> i </w:t>
      </w:r>
      <w:r w:rsidR="00BD4293" w:rsidRPr="00850F08">
        <w:rPr>
          <w:sz w:val="22"/>
          <w:szCs w:val="22"/>
        </w:rPr>
        <w:t xml:space="preserve"> Pravilnik</w:t>
      </w:r>
      <w:r w:rsidR="00BD4293">
        <w:rPr>
          <w:sz w:val="22"/>
          <w:szCs w:val="22"/>
        </w:rPr>
        <w:t>u</w:t>
      </w:r>
      <w:r w:rsidR="00BD4293" w:rsidRPr="00850F08">
        <w:rPr>
          <w:sz w:val="22"/>
          <w:szCs w:val="22"/>
        </w:rPr>
        <w:t xml:space="preserve"> o stručnoj spremi i pedagoško-psihološkom obrazovanju nastavnika u srednjem školstvu (</w:t>
      </w:r>
      <w:r w:rsidR="006A2711">
        <w:rPr>
          <w:sz w:val="22"/>
          <w:szCs w:val="22"/>
        </w:rPr>
        <w:t>N.N.</w:t>
      </w:r>
      <w:r w:rsidR="00BD4293" w:rsidRPr="00850F08">
        <w:rPr>
          <w:sz w:val="22"/>
          <w:szCs w:val="22"/>
        </w:rPr>
        <w:t xml:space="preserve"> 1/96</w:t>
      </w:r>
      <w:r w:rsidR="00BD4293">
        <w:rPr>
          <w:sz w:val="22"/>
          <w:szCs w:val="22"/>
        </w:rPr>
        <w:t>.</w:t>
      </w:r>
      <w:r w:rsidR="00BD4293" w:rsidRPr="00850F08">
        <w:rPr>
          <w:sz w:val="22"/>
          <w:szCs w:val="22"/>
        </w:rPr>
        <w:t xml:space="preserve"> i 80/99)</w:t>
      </w:r>
      <w:r w:rsidR="00BD4293">
        <w:rPr>
          <w:sz w:val="22"/>
          <w:szCs w:val="22"/>
        </w:rPr>
        <w:t>.</w:t>
      </w:r>
    </w:p>
    <w:p w:rsidR="00BD4293" w:rsidRDefault="00BD4293" w:rsidP="006A2711">
      <w:pPr>
        <w:jc w:val="both"/>
        <w:rPr>
          <w:sz w:val="22"/>
          <w:szCs w:val="22"/>
        </w:rPr>
      </w:pPr>
      <w:r w:rsidRPr="006A2711">
        <w:rPr>
          <w:sz w:val="22"/>
          <w:szCs w:val="22"/>
        </w:rPr>
        <w:t>Uz vlastoručno potpisanu prijavu</w:t>
      </w:r>
      <w:r w:rsidR="006A2711">
        <w:rPr>
          <w:sz w:val="22"/>
          <w:szCs w:val="22"/>
        </w:rPr>
        <w:t xml:space="preserve"> k</w:t>
      </w:r>
      <w:r w:rsidRPr="006A2711">
        <w:rPr>
          <w:sz w:val="22"/>
          <w:szCs w:val="22"/>
        </w:rPr>
        <w:t>andidati su obvezni priložiti:</w:t>
      </w:r>
    </w:p>
    <w:p w:rsidR="006A2711" w:rsidRPr="006A2711" w:rsidRDefault="006A2711" w:rsidP="006A271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životopis</w:t>
      </w:r>
    </w:p>
    <w:p w:rsidR="00BD4293" w:rsidRDefault="006A2711" w:rsidP="006A271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preslik diplome ili druge valjane isprave kojom se </w:t>
      </w:r>
      <w:r w:rsidR="00BD4293" w:rsidRPr="006A2711">
        <w:rPr>
          <w:sz w:val="22"/>
          <w:szCs w:val="22"/>
        </w:rPr>
        <w:t>dokaz</w:t>
      </w:r>
      <w:r>
        <w:rPr>
          <w:sz w:val="22"/>
          <w:szCs w:val="22"/>
        </w:rPr>
        <w:t>uje</w:t>
      </w:r>
      <w:r w:rsidR="00BD4293" w:rsidRPr="006A2711">
        <w:rPr>
          <w:sz w:val="22"/>
          <w:szCs w:val="22"/>
        </w:rPr>
        <w:t xml:space="preserve"> </w:t>
      </w:r>
      <w:r>
        <w:rPr>
          <w:sz w:val="22"/>
          <w:szCs w:val="22"/>
        </w:rPr>
        <w:t>razina</w:t>
      </w:r>
      <w:r w:rsidR="00BD4293" w:rsidRPr="006A2711">
        <w:rPr>
          <w:sz w:val="22"/>
          <w:szCs w:val="22"/>
        </w:rPr>
        <w:t xml:space="preserve"> i vrst</w:t>
      </w:r>
      <w:r>
        <w:rPr>
          <w:sz w:val="22"/>
          <w:szCs w:val="22"/>
        </w:rPr>
        <w:t>a</w:t>
      </w:r>
      <w:r w:rsidR="00BD4293" w:rsidRPr="006A2711">
        <w:rPr>
          <w:sz w:val="22"/>
          <w:szCs w:val="22"/>
        </w:rPr>
        <w:t xml:space="preserve"> stručne spreme </w:t>
      </w:r>
    </w:p>
    <w:p w:rsidR="00BD4293" w:rsidRDefault="00BD4293" w:rsidP="006A271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6A2711">
        <w:rPr>
          <w:sz w:val="22"/>
          <w:szCs w:val="22"/>
        </w:rPr>
        <w:t xml:space="preserve">dokaz o stečenim pedagoškim kompetencijama </w:t>
      </w:r>
    </w:p>
    <w:p w:rsidR="00BD4293" w:rsidRDefault="006A2711" w:rsidP="006A271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dokaz o državljanstvu (preslik domovnice)</w:t>
      </w:r>
    </w:p>
    <w:p w:rsidR="00BD4293" w:rsidRDefault="00BD4293" w:rsidP="006A271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6A2711">
        <w:rPr>
          <w:sz w:val="22"/>
          <w:szCs w:val="22"/>
        </w:rPr>
        <w:t xml:space="preserve">uvjerenje </w:t>
      </w:r>
      <w:r w:rsidR="006A2711">
        <w:rPr>
          <w:sz w:val="22"/>
          <w:szCs w:val="22"/>
        </w:rPr>
        <w:t xml:space="preserve">nadležnog suda </w:t>
      </w:r>
      <w:r w:rsidRPr="006A2711">
        <w:rPr>
          <w:sz w:val="22"/>
          <w:szCs w:val="22"/>
        </w:rPr>
        <w:t xml:space="preserve">da </w:t>
      </w:r>
      <w:r w:rsidR="006A620C">
        <w:rPr>
          <w:sz w:val="22"/>
          <w:szCs w:val="22"/>
        </w:rPr>
        <w:t xml:space="preserve">se protiv </w:t>
      </w:r>
      <w:r w:rsidRPr="006A2711">
        <w:rPr>
          <w:sz w:val="22"/>
          <w:szCs w:val="22"/>
        </w:rPr>
        <w:t>kandidat</w:t>
      </w:r>
      <w:r w:rsidR="006A620C">
        <w:rPr>
          <w:sz w:val="22"/>
          <w:szCs w:val="22"/>
        </w:rPr>
        <w:t>a</w:t>
      </w:r>
      <w:r w:rsidRPr="006A2711">
        <w:rPr>
          <w:sz w:val="22"/>
          <w:szCs w:val="22"/>
        </w:rPr>
        <w:t xml:space="preserve"> ne vodi kazneni  postupak</w:t>
      </w:r>
      <w:r w:rsidR="006A2711" w:rsidRPr="006A2711">
        <w:rPr>
          <w:sz w:val="22"/>
          <w:szCs w:val="22"/>
        </w:rPr>
        <w:t xml:space="preserve"> </w:t>
      </w:r>
      <w:r w:rsidRPr="006A2711">
        <w:rPr>
          <w:sz w:val="22"/>
          <w:szCs w:val="22"/>
        </w:rPr>
        <w:t>glede zapreka za zasnivanje radnog odnosa iz čl. 106. Zakona o odgoju i obrazovanju u osnovnoj i srednjoj školi  (</w:t>
      </w:r>
      <w:r w:rsidR="006A2711" w:rsidRPr="006A2711">
        <w:rPr>
          <w:sz w:val="22"/>
          <w:szCs w:val="22"/>
        </w:rPr>
        <w:t xml:space="preserve">N.N. </w:t>
      </w:r>
      <w:hyperlink r:id="rId40" w:history="1">
        <w:r w:rsidR="006A2711" w:rsidRPr="006A2711">
          <w:rPr>
            <w:sz w:val="22"/>
            <w:szCs w:val="22"/>
          </w:rPr>
          <w:t>87/08</w:t>
        </w:r>
      </w:hyperlink>
      <w:r w:rsidR="006A2711" w:rsidRPr="006A2711">
        <w:rPr>
          <w:sz w:val="22"/>
          <w:szCs w:val="22"/>
        </w:rPr>
        <w:t>, </w:t>
      </w:r>
      <w:hyperlink r:id="rId41" w:history="1">
        <w:r w:rsidR="006A2711" w:rsidRPr="006A2711">
          <w:rPr>
            <w:sz w:val="22"/>
            <w:szCs w:val="22"/>
          </w:rPr>
          <w:t>86/09</w:t>
        </w:r>
      </w:hyperlink>
      <w:r w:rsidR="006A2711" w:rsidRPr="006A2711">
        <w:rPr>
          <w:sz w:val="22"/>
          <w:szCs w:val="22"/>
        </w:rPr>
        <w:t>, </w:t>
      </w:r>
      <w:hyperlink r:id="rId42" w:history="1">
        <w:r w:rsidR="006A2711" w:rsidRPr="006A2711">
          <w:rPr>
            <w:sz w:val="22"/>
            <w:szCs w:val="22"/>
          </w:rPr>
          <w:t>92/10</w:t>
        </w:r>
      </w:hyperlink>
      <w:r w:rsidR="006A2711" w:rsidRPr="006A2711">
        <w:rPr>
          <w:sz w:val="22"/>
          <w:szCs w:val="22"/>
        </w:rPr>
        <w:t>, </w:t>
      </w:r>
      <w:hyperlink r:id="rId43" w:history="1">
        <w:r w:rsidR="006A2711" w:rsidRPr="006A2711">
          <w:rPr>
            <w:sz w:val="22"/>
            <w:szCs w:val="22"/>
          </w:rPr>
          <w:t>105/10</w:t>
        </w:r>
      </w:hyperlink>
      <w:r w:rsidR="006A2711" w:rsidRPr="006A2711">
        <w:rPr>
          <w:sz w:val="22"/>
          <w:szCs w:val="22"/>
        </w:rPr>
        <w:t>, </w:t>
      </w:r>
      <w:hyperlink r:id="rId44" w:history="1">
        <w:r w:rsidR="006A2711" w:rsidRPr="006A2711">
          <w:rPr>
            <w:sz w:val="22"/>
            <w:szCs w:val="22"/>
          </w:rPr>
          <w:t>90/11</w:t>
        </w:r>
      </w:hyperlink>
      <w:r w:rsidR="006A2711" w:rsidRPr="006A2711">
        <w:rPr>
          <w:sz w:val="22"/>
          <w:szCs w:val="22"/>
        </w:rPr>
        <w:t>, </w:t>
      </w:r>
      <w:hyperlink r:id="rId45" w:history="1">
        <w:r w:rsidR="006A2711" w:rsidRPr="006A2711">
          <w:rPr>
            <w:sz w:val="22"/>
            <w:szCs w:val="22"/>
          </w:rPr>
          <w:t>5/12</w:t>
        </w:r>
      </w:hyperlink>
      <w:r w:rsidR="006A2711" w:rsidRPr="006A2711">
        <w:rPr>
          <w:sz w:val="22"/>
          <w:szCs w:val="22"/>
        </w:rPr>
        <w:t>, </w:t>
      </w:r>
      <w:hyperlink r:id="rId46" w:history="1">
        <w:r w:rsidR="006A2711" w:rsidRPr="006A2711">
          <w:rPr>
            <w:sz w:val="22"/>
            <w:szCs w:val="22"/>
          </w:rPr>
          <w:t>16/12</w:t>
        </w:r>
      </w:hyperlink>
      <w:r w:rsidR="006A2711" w:rsidRPr="006A2711">
        <w:rPr>
          <w:sz w:val="22"/>
          <w:szCs w:val="22"/>
        </w:rPr>
        <w:t>, </w:t>
      </w:r>
      <w:hyperlink r:id="rId47" w:history="1">
        <w:r w:rsidR="006A2711" w:rsidRPr="006A2711">
          <w:rPr>
            <w:sz w:val="22"/>
            <w:szCs w:val="22"/>
          </w:rPr>
          <w:t>86/12</w:t>
        </w:r>
      </w:hyperlink>
      <w:r w:rsidR="006A2711" w:rsidRPr="006A2711">
        <w:rPr>
          <w:sz w:val="22"/>
          <w:szCs w:val="22"/>
        </w:rPr>
        <w:t>, </w:t>
      </w:r>
      <w:hyperlink r:id="rId48" w:history="1">
        <w:r w:rsidR="006A2711" w:rsidRPr="006A2711">
          <w:rPr>
            <w:sz w:val="22"/>
            <w:szCs w:val="22"/>
          </w:rPr>
          <w:t>126/12</w:t>
        </w:r>
      </w:hyperlink>
      <w:r w:rsidR="006A2711" w:rsidRPr="006A2711">
        <w:rPr>
          <w:sz w:val="22"/>
          <w:szCs w:val="22"/>
        </w:rPr>
        <w:t>, </w:t>
      </w:r>
      <w:hyperlink r:id="rId49" w:history="1">
        <w:r w:rsidR="006A2711" w:rsidRPr="006A2711">
          <w:rPr>
            <w:sz w:val="22"/>
            <w:szCs w:val="22"/>
          </w:rPr>
          <w:t>94/13</w:t>
        </w:r>
      </w:hyperlink>
      <w:r w:rsidR="006A2711" w:rsidRPr="006A2711">
        <w:rPr>
          <w:sz w:val="22"/>
          <w:szCs w:val="22"/>
        </w:rPr>
        <w:t>, </w:t>
      </w:r>
      <w:hyperlink r:id="rId50" w:history="1">
        <w:r w:rsidR="006A2711" w:rsidRPr="006A2711">
          <w:rPr>
            <w:sz w:val="22"/>
            <w:szCs w:val="22"/>
          </w:rPr>
          <w:t>152/14</w:t>
        </w:r>
      </w:hyperlink>
      <w:r w:rsidR="006A2711" w:rsidRPr="006A2711">
        <w:rPr>
          <w:sz w:val="22"/>
          <w:szCs w:val="22"/>
        </w:rPr>
        <w:t>, </w:t>
      </w:r>
      <w:hyperlink r:id="rId51" w:history="1">
        <w:r w:rsidR="006A2711" w:rsidRPr="006A2711">
          <w:rPr>
            <w:sz w:val="22"/>
            <w:szCs w:val="22"/>
          </w:rPr>
          <w:t>07/17</w:t>
        </w:r>
      </w:hyperlink>
      <w:r w:rsidR="006A2711" w:rsidRPr="006A2711">
        <w:rPr>
          <w:sz w:val="22"/>
          <w:szCs w:val="22"/>
        </w:rPr>
        <w:t>, </w:t>
      </w:r>
      <w:hyperlink r:id="rId52" w:tgtFrame="_blank" w:history="1">
        <w:r w:rsidR="006A2711" w:rsidRPr="006A2711">
          <w:rPr>
            <w:sz w:val="22"/>
            <w:szCs w:val="22"/>
          </w:rPr>
          <w:t>68/18</w:t>
        </w:r>
      </w:hyperlink>
      <w:r w:rsidRPr="006A2711">
        <w:rPr>
          <w:sz w:val="22"/>
          <w:szCs w:val="22"/>
        </w:rPr>
        <w:t>) - ne starije od 6 mjeseci</w:t>
      </w:r>
    </w:p>
    <w:p w:rsidR="00BD4293" w:rsidRPr="006A2711" w:rsidRDefault="006A620C" w:rsidP="006A271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BD4293" w:rsidRPr="006A2711">
        <w:rPr>
          <w:sz w:val="22"/>
          <w:szCs w:val="22"/>
        </w:rPr>
        <w:t>lektronički zapis o radno-pravnom statusu</w:t>
      </w:r>
      <w:r>
        <w:rPr>
          <w:sz w:val="22"/>
          <w:szCs w:val="22"/>
        </w:rPr>
        <w:t xml:space="preserve"> -</w:t>
      </w:r>
      <w:r w:rsidR="00BD4293" w:rsidRPr="006A2711">
        <w:rPr>
          <w:sz w:val="22"/>
          <w:szCs w:val="22"/>
        </w:rPr>
        <w:t xml:space="preserve"> ne stariji od 30 dana</w:t>
      </w:r>
    </w:p>
    <w:p w:rsidR="00BD4293" w:rsidRDefault="00BD4293" w:rsidP="00BD4293">
      <w:pPr>
        <w:ind w:right="-143"/>
        <w:jc w:val="both"/>
        <w:rPr>
          <w:sz w:val="22"/>
          <w:szCs w:val="22"/>
        </w:rPr>
      </w:pPr>
    </w:p>
    <w:p w:rsidR="00BD4293" w:rsidRDefault="00BD4293" w:rsidP="00BD4293">
      <w:pPr>
        <w:ind w:right="-143"/>
        <w:jc w:val="both"/>
        <w:rPr>
          <w:sz w:val="22"/>
          <w:szCs w:val="22"/>
        </w:rPr>
      </w:pPr>
      <w:r w:rsidRPr="00FA5169">
        <w:rPr>
          <w:sz w:val="22"/>
          <w:szCs w:val="22"/>
        </w:rPr>
        <w:t xml:space="preserve">Na natječaj se </w:t>
      </w:r>
      <w:r w:rsidR="00365356">
        <w:rPr>
          <w:sz w:val="22"/>
          <w:szCs w:val="22"/>
        </w:rPr>
        <w:t xml:space="preserve">sukladno </w:t>
      </w:r>
      <w:r w:rsidR="00365356" w:rsidRPr="00FA5169">
        <w:rPr>
          <w:sz w:val="22"/>
          <w:szCs w:val="22"/>
        </w:rPr>
        <w:t>čl.13. Zakona o ravnopravnosti spolova</w:t>
      </w:r>
      <w:r w:rsidR="00365356">
        <w:rPr>
          <w:sz w:val="22"/>
          <w:szCs w:val="22"/>
        </w:rPr>
        <w:t xml:space="preserve"> (</w:t>
      </w:r>
      <w:r w:rsidR="00365356" w:rsidRPr="00850F08">
        <w:rPr>
          <w:sz w:val="22"/>
          <w:szCs w:val="22"/>
        </w:rPr>
        <w:t>N</w:t>
      </w:r>
      <w:r w:rsidR="00365356">
        <w:rPr>
          <w:sz w:val="22"/>
          <w:szCs w:val="22"/>
        </w:rPr>
        <w:t>.N.</w:t>
      </w:r>
      <w:r w:rsidR="00365356" w:rsidRPr="00850F08">
        <w:rPr>
          <w:sz w:val="22"/>
          <w:szCs w:val="22"/>
        </w:rPr>
        <w:t xml:space="preserve"> </w:t>
      </w:r>
      <w:r w:rsidR="00365356">
        <w:rPr>
          <w:sz w:val="22"/>
          <w:szCs w:val="22"/>
        </w:rPr>
        <w:t xml:space="preserve">82/08) </w:t>
      </w:r>
      <w:r w:rsidRPr="00FA5169">
        <w:rPr>
          <w:sz w:val="22"/>
          <w:szCs w:val="22"/>
        </w:rPr>
        <w:t>mogu javiti kandidati oba</w:t>
      </w:r>
      <w:r>
        <w:rPr>
          <w:sz w:val="22"/>
          <w:szCs w:val="22"/>
        </w:rPr>
        <w:t xml:space="preserve"> spola.</w:t>
      </w:r>
      <w:r w:rsidR="006A620C" w:rsidRPr="006A620C">
        <w:rPr>
          <w:sz w:val="22"/>
          <w:szCs w:val="22"/>
        </w:rPr>
        <w:t xml:space="preserve"> </w:t>
      </w:r>
    </w:p>
    <w:p w:rsidR="006A620C" w:rsidRDefault="006A620C" w:rsidP="00BD4293">
      <w:pPr>
        <w:ind w:right="-143"/>
        <w:jc w:val="both"/>
        <w:rPr>
          <w:sz w:val="22"/>
          <w:szCs w:val="22"/>
        </w:rPr>
      </w:pPr>
    </w:p>
    <w:p w:rsidR="006A620C" w:rsidRDefault="006A620C" w:rsidP="00BD4293">
      <w:pPr>
        <w:ind w:right="-143"/>
        <w:jc w:val="both"/>
        <w:rPr>
          <w:sz w:val="22"/>
          <w:szCs w:val="22"/>
        </w:rPr>
      </w:pPr>
      <w:r w:rsidRPr="006A620C">
        <w:rPr>
          <w:sz w:val="22"/>
          <w:szCs w:val="22"/>
        </w:rPr>
        <w:t xml:space="preserve">Kandidatom u natječajnom postupku smatra se osoba koja je podnijela urednu, pravovremenu i potpunu prijavu na natječaj zajedno sa svim podatcima i prilozima navedenim u natječaju, te koja ispunjava uvjete iz natječaja. Nepotpune, neuredne, te nepravovremene prijave neće se razmatrati, niti će podnositelji takvih prijava naknadno biti pozvani na dopunu prijave. </w:t>
      </w:r>
    </w:p>
    <w:p w:rsidR="00D503AC" w:rsidRDefault="00D503AC" w:rsidP="00BD4293">
      <w:pPr>
        <w:ind w:right="-143"/>
        <w:jc w:val="both"/>
        <w:rPr>
          <w:sz w:val="22"/>
          <w:szCs w:val="22"/>
        </w:rPr>
      </w:pPr>
    </w:p>
    <w:p w:rsidR="00D503AC" w:rsidRDefault="006A620C" w:rsidP="00D503A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Kandidati koji </w:t>
      </w:r>
      <w:r w:rsidRPr="006A620C">
        <w:rPr>
          <w:sz w:val="22"/>
          <w:szCs w:val="22"/>
        </w:rPr>
        <w:t xml:space="preserve">po posebnim propisima </w:t>
      </w:r>
      <w:r>
        <w:rPr>
          <w:sz w:val="22"/>
          <w:szCs w:val="22"/>
        </w:rPr>
        <w:t>imaju p</w:t>
      </w:r>
      <w:r w:rsidRPr="006A620C">
        <w:rPr>
          <w:sz w:val="22"/>
          <w:szCs w:val="22"/>
        </w:rPr>
        <w:t xml:space="preserve">rednost pri zapošljavanju </w:t>
      </w:r>
      <w:r w:rsidR="00D503AC">
        <w:rPr>
          <w:sz w:val="22"/>
          <w:szCs w:val="22"/>
        </w:rPr>
        <w:t>dužni su se</w:t>
      </w:r>
      <w:r w:rsidRPr="006A620C">
        <w:rPr>
          <w:sz w:val="22"/>
          <w:szCs w:val="22"/>
        </w:rPr>
        <w:t xml:space="preserve"> prilikom prijave na natječaj </w:t>
      </w:r>
      <w:r>
        <w:rPr>
          <w:sz w:val="22"/>
          <w:szCs w:val="22"/>
        </w:rPr>
        <w:t>pozvati</w:t>
      </w:r>
      <w:r w:rsidR="00D503A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na to pravo te </w:t>
      </w:r>
      <w:r w:rsidRPr="006A620C">
        <w:rPr>
          <w:sz w:val="22"/>
          <w:szCs w:val="22"/>
        </w:rPr>
        <w:t>priložiti svu potrebnu dokumentaciju i dokaze koje posebni propisi propisuju pri ostvarivanju prava</w:t>
      </w:r>
      <w:r w:rsidR="00D503AC">
        <w:rPr>
          <w:sz w:val="22"/>
          <w:szCs w:val="22"/>
        </w:rPr>
        <w:t xml:space="preserve"> na prednost kod zapošljavanja. </w:t>
      </w:r>
      <w:r>
        <w:rPr>
          <w:sz w:val="22"/>
          <w:szCs w:val="22"/>
        </w:rPr>
        <w:t xml:space="preserve"> </w:t>
      </w:r>
      <w:r w:rsidR="00D503AC" w:rsidRPr="00FA5169">
        <w:rPr>
          <w:sz w:val="22"/>
          <w:szCs w:val="22"/>
        </w:rPr>
        <w:t>Navedeni kandidati imaju prednost pred ostalim k</w:t>
      </w:r>
      <w:r w:rsidR="00D503AC">
        <w:rPr>
          <w:sz w:val="22"/>
          <w:szCs w:val="22"/>
        </w:rPr>
        <w:t>andidatima pod jednakim uvjetima</w:t>
      </w:r>
      <w:r w:rsidR="00D503AC" w:rsidRPr="00FA5169">
        <w:rPr>
          <w:sz w:val="22"/>
          <w:szCs w:val="22"/>
        </w:rPr>
        <w:t>.</w:t>
      </w:r>
    </w:p>
    <w:p w:rsidR="004A3581" w:rsidRDefault="004A3581" w:rsidP="00D503AC">
      <w:pPr>
        <w:jc w:val="both"/>
        <w:rPr>
          <w:sz w:val="22"/>
          <w:szCs w:val="22"/>
        </w:rPr>
      </w:pPr>
    </w:p>
    <w:p w:rsidR="004A3581" w:rsidRDefault="004A3581" w:rsidP="00D503AC">
      <w:pPr>
        <w:jc w:val="both"/>
        <w:rPr>
          <w:sz w:val="22"/>
          <w:szCs w:val="22"/>
        </w:rPr>
      </w:pPr>
    </w:p>
    <w:p w:rsidR="004A3581" w:rsidRDefault="004A3581" w:rsidP="00D503AC">
      <w:pPr>
        <w:jc w:val="both"/>
        <w:rPr>
          <w:sz w:val="22"/>
          <w:szCs w:val="22"/>
        </w:rPr>
      </w:pPr>
    </w:p>
    <w:p w:rsidR="004A3581" w:rsidRDefault="004A3581" w:rsidP="00D503AC">
      <w:pPr>
        <w:jc w:val="both"/>
        <w:rPr>
          <w:sz w:val="22"/>
          <w:szCs w:val="22"/>
        </w:rPr>
      </w:pPr>
    </w:p>
    <w:p w:rsidR="004A3581" w:rsidRDefault="004A3581" w:rsidP="00D503AC">
      <w:pPr>
        <w:jc w:val="both"/>
        <w:rPr>
          <w:sz w:val="22"/>
          <w:szCs w:val="22"/>
        </w:rPr>
      </w:pPr>
    </w:p>
    <w:p w:rsidR="00810BCD" w:rsidRDefault="006A620C" w:rsidP="00BD4293">
      <w:pPr>
        <w:ind w:right="-143"/>
        <w:jc w:val="both"/>
        <w:rPr>
          <w:sz w:val="22"/>
          <w:szCs w:val="22"/>
        </w:rPr>
      </w:pPr>
      <w:r w:rsidRPr="006A620C">
        <w:rPr>
          <w:sz w:val="22"/>
          <w:szCs w:val="22"/>
        </w:rPr>
        <w:lastRenderedPageBreak/>
        <w:t>Popis dokaza iz članka 103. stavka 1. Zakona o hrvatskim braniteljima iz Domovinskog rata i članovima njihovih obitelji (N</w:t>
      </w:r>
      <w:r w:rsidR="00D503AC">
        <w:rPr>
          <w:sz w:val="22"/>
          <w:szCs w:val="22"/>
        </w:rPr>
        <w:t>.N. 121/17</w:t>
      </w:r>
      <w:r w:rsidRPr="006A620C">
        <w:rPr>
          <w:sz w:val="22"/>
          <w:szCs w:val="22"/>
        </w:rPr>
        <w:t>) potrebnih za ostvarivanje prava na prednost pri zapošljavanju pod jednakim uvjetima nalazi se na internetskoj stranici Ministarstva hrvatskih branitelja</w:t>
      </w:r>
    </w:p>
    <w:p w:rsidR="004A3A6C" w:rsidRDefault="004A3A6C" w:rsidP="00BD4293">
      <w:pPr>
        <w:ind w:right="-143"/>
        <w:jc w:val="both"/>
        <w:rPr>
          <w:sz w:val="22"/>
          <w:szCs w:val="22"/>
        </w:rPr>
      </w:pPr>
    </w:p>
    <w:p w:rsidR="002358F9" w:rsidRDefault="00306275" w:rsidP="00BD4293">
      <w:pPr>
        <w:ind w:right="-143"/>
        <w:jc w:val="both"/>
        <w:rPr>
          <w:sz w:val="22"/>
          <w:szCs w:val="22"/>
        </w:rPr>
      </w:pPr>
      <w:hyperlink r:id="rId53" w:history="1">
        <w:r w:rsidR="008C3E16" w:rsidRPr="00174CD2">
          <w:rPr>
            <w:rStyle w:val="Hyperlink"/>
            <w:sz w:val="22"/>
            <w:szCs w:val="22"/>
          </w:rPr>
          <w:t>https://branitelji.gov.hr/pristup-informacijama/zakoni-i-ostali-propisi/zakoni/1052</w:t>
        </w:r>
      </w:hyperlink>
    </w:p>
    <w:p w:rsidR="006A620C" w:rsidRDefault="006A620C" w:rsidP="00BD4293">
      <w:pPr>
        <w:ind w:right="-143"/>
        <w:jc w:val="both"/>
        <w:rPr>
          <w:rFonts w:ascii="Segoe UI" w:hAnsi="Segoe UI" w:cs="Segoe UI"/>
          <w:color w:val="333333"/>
          <w:sz w:val="22"/>
          <w:szCs w:val="22"/>
          <w:shd w:val="clear" w:color="auto" w:fill="FFFFFF"/>
        </w:rPr>
      </w:pPr>
      <w:r>
        <w:rPr>
          <w:sz w:val="22"/>
          <w:szCs w:val="22"/>
        </w:rPr>
        <w:t xml:space="preserve"> </w:t>
      </w:r>
      <w:hyperlink r:id="rId54" w:history="1">
        <w:r w:rsidR="00E51C3C" w:rsidRPr="00F42EE9">
          <w:rPr>
            <w:rStyle w:val="Hyperlink"/>
            <w:rFonts w:ascii="Segoe UI" w:hAnsi="Segoe UI" w:cs="Segoe UI"/>
            <w:sz w:val="22"/>
            <w:szCs w:val="22"/>
            <w:shd w:val="clear" w:color="auto" w:fill="FFFFFF"/>
          </w:rPr>
          <w:t>https://gov.hr/UserDocsImages/Moja%20uprava/Popis%20dokaza%20za%20ostvarivanje%20prava%20prednosti%20pri%20zapo%C5%A1ljavanju.pdf</w:t>
        </w:r>
      </w:hyperlink>
    </w:p>
    <w:p w:rsidR="00E51C3C" w:rsidRPr="00FA5169" w:rsidRDefault="00E51C3C" w:rsidP="00BD4293">
      <w:pPr>
        <w:ind w:right="-143"/>
        <w:jc w:val="both"/>
        <w:rPr>
          <w:sz w:val="22"/>
          <w:szCs w:val="22"/>
        </w:rPr>
      </w:pPr>
    </w:p>
    <w:p w:rsidR="00BD4293" w:rsidRPr="00D503AC" w:rsidRDefault="00BD4293" w:rsidP="00BD4293">
      <w:pPr>
        <w:jc w:val="both"/>
        <w:rPr>
          <w:sz w:val="22"/>
          <w:szCs w:val="22"/>
        </w:rPr>
      </w:pPr>
      <w:r w:rsidRPr="00D503AC">
        <w:rPr>
          <w:sz w:val="22"/>
          <w:szCs w:val="22"/>
        </w:rPr>
        <w:t xml:space="preserve">Prijave sa gore navedenom dokumentacijom poslati na adresu Škole: </w:t>
      </w:r>
    </w:p>
    <w:p w:rsidR="00BD4293" w:rsidRPr="00D503AC" w:rsidRDefault="00BD4293" w:rsidP="00BD4293">
      <w:pPr>
        <w:jc w:val="both"/>
        <w:rPr>
          <w:sz w:val="22"/>
          <w:szCs w:val="22"/>
        </w:rPr>
      </w:pPr>
      <w:r w:rsidRPr="00D503AC">
        <w:rPr>
          <w:sz w:val="22"/>
          <w:szCs w:val="22"/>
        </w:rPr>
        <w:t>Turističko-ugostiteljska škola, Split, A.G. Matoša 60, 21000 Split, s naznakom: „</w:t>
      </w:r>
      <w:r w:rsidRPr="00D503AC">
        <w:rPr>
          <w:i/>
          <w:sz w:val="22"/>
          <w:szCs w:val="22"/>
        </w:rPr>
        <w:t>Za natječaj</w:t>
      </w:r>
      <w:r w:rsidRPr="00D503AC">
        <w:rPr>
          <w:sz w:val="22"/>
          <w:szCs w:val="22"/>
        </w:rPr>
        <w:t xml:space="preserve"> – radno mjesto nastavnika“ za koji se kandidat prijavljuje.</w:t>
      </w:r>
    </w:p>
    <w:p w:rsidR="00BD4293" w:rsidRPr="00D503AC" w:rsidRDefault="00BD4293" w:rsidP="00BD4293">
      <w:pPr>
        <w:jc w:val="both"/>
        <w:rPr>
          <w:sz w:val="22"/>
          <w:szCs w:val="22"/>
        </w:rPr>
      </w:pPr>
    </w:p>
    <w:p w:rsidR="00BD4293" w:rsidRPr="00D503AC" w:rsidRDefault="00BD4293" w:rsidP="00BD4293">
      <w:pPr>
        <w:jc w:val="both"/>
        <w:rPr>
          <w:b/>
          <w:sz w:val="22"/>
          <w:szCs w:val="22"/>
        </w:rPr>
      </w:pPr>
      <w:r w:rsidRPr="00D503AC">
        <w:rPr>
          <w:sz w:val="22"/>
          <w:szCs w:val="22"/>
        </w:rPr>
        <w:t xml:space="preserve">Rok za podnošenje prijava je </w:t>
      </w:r>
      <w:r w:rsidRPr="00D503AC">
        <w:rPr>
          <w:b/>
          <w:sz w:val="22"/>
          <w:szCs w:val="22"/>
        </w:rPr>
        <w:t xml:space="preserve">osam (8) dana od dana objave </w:t>
      </w:r>
      <w:r w:rsidR="00D503AC" w:rsidRPr="00D503AC">
        <w:rPr>
          <w:b/>
          <w:sz w:val="22"/>
          <w:szCs w:val="22"/>
        </w:rPr>
        <w:t>n</w:t>
      </w:r>
      <w:r w:rsidRPr="00D503AC">
        <w:rPr>
          <w:b/>
          <w:sz w:val="22"/>
          <w:szCs w:val="22"/>
        </w:rPr>
        <w:t>atječaja</w:t>
      </w:r>
      <w:r w:rsidR="00D503AC" w:rsidRPr="00D503AC">
        <w:rPr>
          <w:sz w:val="22"/>
          <w:szCs w:val="22"/>
        </w:rPr>
        <w:t xml:space="preserve"> na mrežnim stranicama i oglasn</w:t>
      </w:r>
      <w:r w:rsidR="001A029C">
        <w:rPr>
          <w:sz w:val="22"/>
          <w:szCs w:val="22"/>
        </w:rPr>
        <w:t>oj</w:t>
      </w:r>
      <w:r w:rsidR="00D503AC" w:rsidRPr="00D503AC">
        <w:rPr>
          <w:sz w:val="22"/>
          <w:szCs w:val="22"/>
        </w:rPr>
        <w:t xml:space="preserve"> ploč</w:t>
      </w:r>
      <w:r w:rsidR="001A029C">
        <w:rPr>
          <w:sz w:val="22"/>
          <w:szCs w:val="22"/>
        </w:rPr>
        <w:t>i</w:t>
      </w:r>
      <w:r w:rsidR="00D503AC" w:rsidRPr="00D503AC">
        <w:rPr>
          <w:sz w:val="22"/>
          <w:szCs w:val="22"/>
        </w:rPr>
        <w:t xml:space="preserve"> Hrvatskog zavoda za zapošljavanje te mrežnoj stranici i oglasnoj ploči Škole.</w:t>
      </w:r>
    </w:p>
    <w:p w:rsidR="00BD4293" w:rsidRDefault="00BD4293" w:rsidP="00BD4293">
      <w:pPr>
        <w:jc w:val="both"/>
        <w:rPr>
          <w:sz w:val="22"/>
          <w:szCs w:val="22"/>
        </w:rPr>
      </w:pPr>
      <w:r w:rsidRPr="00D503AC">
        <w:rPr>
          <w:sz w:val="22"/>
          <w:szCs w:val="22"/>
        </w:rPr>
        <w:t>O rezultatima natječaja kandidati će biti obaviješteni</w:t>
      </w:r>
      <w:r w:rsidR="00365356">
        <w:rPr>
          <w:sz w:val="22"/>
          <w:szCs w:val="22"/>
        </w:rPr>
        <w:t xml:space="preserve"> pisanim putem </w:t>
      </w:r>
      <w:r w:rsidRPr="00D503AC">
        <w:rPr>
          <w:sz w:val="22"/>
          <w:szCs w:val="22"/>
        </w:rPr>
        <w:t xml:space="preserve"> u zakonskom roku.</w:t>
      </w:r>
      <w:r w:rsidRPr="00D503AC"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BD4293" w:rsidRDefault="00BD4293" w:rsidP="00BD4293">
      <w:pPr>
        <w:jc w:val="both"/>
        <w:rPr>
          <w:sz w:val="22"/>
          <w:szCs w:val="22"/>
        </w:rPr>
      </w:pPr>
    </w:p>
    <w:p w:rsidR="00BD4293" w:rsidRDefault="00D503AC" w:rsidP="00BD4293">
      <w:pPr>
        <w:jc w:val="both"/>
        <w:rPr>
          <w:sz w:val="22"/>
          <w:szCs w:val="22"/>
        </w:rPr>
      </w:pPr>
      <w:r w:rsidRPr="00365356">
        <w:rPr>
          <w:sz w:val="22"/>
          <w:szCs w:val="22"/>
        </w:rPr>
        <w:t xml:space="preserve">Natječaj je objavljen na mrežnoj stranici i oglasnoj ploči Škole, te na mrežnoj stranici i oglasnoj ploči Hrvatskog zavoda za zapošljavanje, Područne službe Split, od </w:t>
      </w:r>
      <w:r w:rsidR="00C34B80">
        <w:rPr>
          <w:sz w:val="22"/>
          <w:szCs w:val="22"/>
        </w:rPr>
        <w:t>14.01.2019. do 22.01.2019.god.</w:t>
      </w:r>
    </w:p>
    <w:p w:rsidR="00D503AC" w:rsidRDefault="00D503AC" w:rsidP="00BD4293">
      <w:pPr>
        <w:jc w:val="both"/>
        <w:rPr>
          <w:sz w:val="22"/>
          <w:szCs w:val="22"/>
        </w:rPr>
      </w:pPr>
    </w:p>
    <w:p w:rsidR="00365356" w:rsidRDefault="00365356" w:rsidP="00365356">
      <w:pPr>
        <w:jc w:val="both"/>
        <w:rPr>
          <w:rFonts w:ascii="Arial" w:hAnsi="Arial" w:cs="Arial"/>
          <w:b/>
        </w:rPr>
      </w:pPr>
    </w:p>
    <w:p w:rsidR="00D503AC" w:rsidRDefault="00365356" w:rsidP="00365356">
      <w:pPr>
        <w:jc w:val="both"/>
        <w:rPr>
          <w:sz w:val="22"/>
          <w:szCs w:val="22"/>
        </w:rPr>
      </w:pPr>
      <w:r w:rsidRPr="00365356">
        <w:rPr>
          <w:sz w:val="22"/>
          <w:szCs w:val="22"/>
        </w:rPr>
        <w:t xml:space="preserve">Prijavom na Natječaj kandidati su suglasni da </w:t>
      </w:r>
      <w:r>
        <w:rPr>
          <w:sz w:val="22"/>
          <w:szCs w:val="22"/>
        </w:rPr>
        <w:t xml:space="preserve">Turističko-ugostiteljska škola, </w:t>
      </w:r>
      <w:r w:rsidRPr="00365356">
        <w:rPr>
          <w:sz w:val="22"/>
          <w:szCs w:val="22"/>
        </w:rPr>
        <w:t>Split može prikupljati, koristiti i obrađivati njihove osobne podatke isključivo u svrhu provedbe Natječajnog postupka sukladno odredbama Uredbe (EU) 2016/679 Europskog parlamenta i Vijeća od 27. travnja 2016. godine o zaštiti pojedinaca u vezi s obradom osobnih podataka i o slobodnom kretanju takvih podataka te o stavljanju izvan snage Direktive 95/46/EZ (Opća uredba o zaštiti podataka) i odredbama Zakona o provedbi Opće uredbe o zaštiti osobnih podataka (N</w:t>
      </w:r>
      <w:r>
        <w:rPr>
          <w:sz w:val="22"/>
          <w:szCs w:val="22"/>
        </w:rPr>
        <w:t>.</w:t>
      </w:r>
      <w:r w:rsidRPr="00365356">
        <w:rPr>
          <w:sz w:val="22"/>
          <w:szCs w:val="22"/>
        </w:rPr>
        <w:t>N</w:t>
      </w:r>
      <w:r>
        <w:rPr>
          <w:sz w:val="22"/>
          <w:szCs w:val="22"/>
        </w:rPr>
        <w:t>.</w:t>
      </w:r>
      <w:r w:rsidRPr="00365356">
        <w:rPr>
          <w:sz w:val="22"/>
          <w:szCs w:val="22"/>
        </w:rPr>
        <w:t xml:space="preserve"> 42/18).</w:t>
      </w:r>
    </w:p>
    <w:p w:rsidR="00D503AC" w:rsidRDefault="00D503AC" w:rsidP="00BD4293">
      <w:pPr>
        <w:jc w:val="both"/>
        <w:rPr>
          <w:sz w:val="22"/>
          <w:szCs w:val="22"/>
        </w:rPr>
      </w:pPr>
    </w:p>
    <w:p w:rsidR="00D503AC" w:rsidRDefault="00D503AC" w:rsidP="00BD4293">
      <w:pPr>
        <w:jc w:val="both"/>
        <w:rPr>
          <w:sz w:val="22"/>
          <w:szCs w:val="22"/>
        </w:rPr>
      </w:pPr>
    </w:p>
    <w:p w:rsidR="00812516" w:rsidRDefault="00BD4293" w:rsidP="00BD4293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Ravnatelj:    </w:t>
      </w:r>
    </w:p>
    <w:p w:rsidR="000D7D07" w:rsidRDefault="00BD4293" w:rsidP="00BD4293">
      <w:pPr>
        <w:rPr>
          <w:rFonts w:ascii="Arial" w:hAnsi="Arial" w:cs="Arial"/>
          <w:b/>
        </w:rPr>
      </w:pPr>
      <w:r w:rsidRPr="00FA5169">
        <w:rPr>
          <w:sz w:val="22"/>
          <w:szCs w:val="22"/>
        </w:rPr>
        <w:tab/>
      </w:r>
      <w:r w:rsidRPr="00FA5169">
        <w:rPr>
          <w:sz w:val="22"/>
          <w:szCs w:val="22"/>
        </w:rPr>
        <w:tab/>
      </w:r>
      <w:r w:rsidRPr="00FA5169">
        <w:rPr>
          <w:sz w:val="22"/>
          <w:szCs w:val="22"/>
        </w:rPr>
        <w:tab/>
      </w:r>
      <w:r w:rsidRPr="00FA5169">
        <w:rPr>
          <w:sz w:val="22"/>
          <w:szCs w:val="22"/>
        </w:rPr>
        <w:tab/>
      </w:r>
      <w:r w:rsidRPr="00FA5169">
        <w:rPr>
          <w:sz w:val="22"/>
          <w:szCs w:val="22"/>
        </w:rPr>
        <w:tab/>
      </w:r>
      <w:r w:rsidRPr="00FA5169">
        <w:rPr>
          <w:sz w:val="22"/>
          <w:szCs w:val="22"/>
        </w:rPr>
        <w:tab/>
        <w:t xml:space="preserve">       </w:t>
      </w:r>
      <w:r w:rsidRPr="00FA5169">
        <w:rPr>
          <w:sz w:val="22"/>
          <w:szCs w:val="22"/>
        </w:rPr>
        <w:tab/>
      </w:r>
      <w:r w:rsidRPr="00FA5169">
        <w:rPr>
          <w:sz w:val="22"/>
          <w:szCs w:val="22"/>
        </w:rPr>
        <w:tab/>
        <w:t xml:space="preserve">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FA5169">
        <w:rPr>
          <w:sz w:val="22"/>
          <w:szCs w:val="22"/>
        </w:rPr>
        <w:t>Ivo Bilić,</w:t>
      </w:r>
      <w:r w:rsidR="005B639E">
        <w:rPr>
          <w:sz w:val="22"/>
          <w:szCs w:val="22"/>
        </w:rPr>
        <w:t xml:space="preserve"> dipl.ing.</w:t>
      </w:r>
    </w:p>
    <w:p w:rsidR="000D7D07" w:rsidRDefault="000D7D07" w:rsidP="000D7D07">
      <w:pPr>
        <w:jc w:val="both"/>
        <w:rPr>
          <w:rFonts w:ascii="Arial" w:hAnsi="Arial" w:cs="Arial"/>
          <w:b/>
        </w:rPr>
      </w:pPr>
    </w:p>
    <w:p w:rsidR="002A0D91" w:rsidRDefault="002A0D91" w:rsidP="000D390E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2A0D91" w:rsidRDefault="002A0D91" w:rsidP="000D390E">
      <w:pPr>
        <w:rPr>
          <w:rFonts w:ascii="Arial" w:hAnsi="Arial" w:cs="Arial"/>
        </w:rPr>
      </w:pPr>
    </w:p>
    <w:p w:rsidR="002A0D91" w:rsidRDefault="002A0D91" w:rsidP="000D390E">
      <w:pPr>
        <w:rPr>
          <w:rFonts w:ascii="Arial" w:hAnsi="Arial" w:cs="Arial"/>
        </w:rPr>
      </w:pPr>
    </w:p>
    <w:p w:rsidR="00064B07" w:rsidRDefault="004121CF" w:rsidP="000D390E">
      <w:pPr>
        <w:rPr>
          <w:rFonts w:ascii="Arial" w:hAnsi="Arial" w:cs="Arial"/>
        </w:rPr>
      </w:pPr>
      <w:r w:rsidRPr="006B3DC6">
        <w:rPr>
          <w:rFonts w:ascii="Arial" w:hAnsi="Arial" w:cs="Arial"/>
        </w:rPr>
        <w:tab/>
      </w:r>
      <w:r w:rsidRPr="006B3DC6">
        <w:rPr>
          <w:rFonts w:ascii="Arial" w:hAnsi="Arial" w:cs="Arial"/>
        </w:rPr>
        <w:tab/>
      </w:r>
      <w:r w:rsidRPr="006B3DC6">
        <w:rPr>
          <w:rFonts w:ascii="Arial" w:hAnsi="Arial" w:cs="Arial"/>
        </w:rPr>
        <w:tab/>
      </w:r>
    </w:p>
    <w:p w:rsidR="004A3A6C" w:rsidRDefault="004A3A6C" w:rsidP="000D390E">
      <w:pPr>
        <w:rPr>
          <w:rFonts w:ascii="Arial" w:hAnsi="Arial" w:cs="Arial"/>
        </w:rPr>
      </w:pPr>
    </w:p>
    <w:p w:rsidR="004A3A6C" w:rsidRPr="006B3DC6" w:rsidRDefault="004A3A6C" w:rsidP="000D390E">
      <w:pPr>
        <w:rPr>
          <w:rFonts w:ascii="Arial" w:hAnsi="Arial" w:cs="Arial"/>
        </w:rPr>
      </w:pPr>
    </w:p>
    <w:sectPr w:rsidR="004A3A6C" w:rsidRPr="006B3DC6" w:rsidSect="004F667A">
      <w:headerReference w:type="default" r:id="rId55"/>
      <w:pgSz w:w="11906" w:h="16838"/>
      <w:pgMar w:top="1418" w:right="746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55E0" w:rsidRDefault="001B55E0" w:rsidP="00984512">
      <w:r>
        <w:separator/>
      </w:r>
    </w:p>
  </w:endnote>
  <w:endnote w:type="continuationSeparator" w:id="1">
    <w:p w:rsidR="001B55E0" w:rsidRDefault="001B55E0" w:rsidP="00984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55E0" w:rsidRDefault="001B55E0" w:rsidP="00984512">
      <w:r>
        <w:separator/>
      </w:r>
    </w:p>
  </w:footnote>
  <w:footnote w:type="continuationSeparator" w:id="1">
    <w:p w:rsidR="001B55E0" w:rsidRDefault="001B55E0" w:rsidP="009845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87F" w:rsidRDefault="003C2C17" w:rsidP="0054287F">
    <w:pPr>
      <w:pStyle w:val="Header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>TURISTIČKO-UGOSTITELJSKA ŠKOLA</w:t>
    </w:r>
    <w:r w:rsidR="0054287F">
      <w:rPr>
        <w:b/>
        <w:color w:val="365F91"/>
        <w:lang w:val="it-IT"/>
      </w:rPr>
      <w:t xml:space="preserve"> SPLIT</w:t>
    </w:r>
  </w:p>
  <w:p w:rsidR="0054287F" w:rsidRDefault="0054287F" w:rsidP="0054287F">
    <w:pPr>
      <w:pStyle w:val="Header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>A.G.Matoša 60</w:t>
    </w:r>
    <w:r w:rsidR="008C7004">
      <w:rPr>
        <w:b/>
        <w:color w:val="365F91"/>
        <w:lang w:val="it-IT"/>
      </w:rPr>
      <w:t xml:space="preserve">, </w:t>
    </w:r>
    <w:r>
      <w:rPr>
        <w:b/>
        <w:color w:val="365F91"/>
        <w:lang w:val="it-IT"/>
      </w:rPr>
      <w:t>21000 SPLIT</w:t>
    </w:r>
  </w:p>
  <w:p w:rsidR="0054287F" w:rsidRPr="003D08DD" w:rsidRDefault="0054287F" w:rsidP="0054287F">
    <w:pPr>
      <w:pStyle w:val="Header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 xml:space="preserve">TEL. +385  21 386 824 </w:t>
    </w:r>
  </w:p>
  <w:p w:rsidR="0054287F" w:rsidRPr="00AC5DB5" w:rsidRDefault="0054287F" w:rsidP="0054287F">
    <w:pPr>
      <w:pStyle w:val="Header"/>
      <w:jc w:val="center"/>
      <w:rPr>
        <w:b/>
        <w:color w:val="365F91"/>
        <w:lang w:val="fr-FR"/>
      </w:rPr>
    </w:pPr>
    <w:r w:rsidRPr="00AC5DB5">
      <w:rPr>
        <w:b/>
        <w:color w:val="365F91"/>
        <w:lang w:val="fr-FR"/>
      </w:rPr>
      <w:t xml:space="preserve">FAX. +385 21 386 </w:t>
    </w:r>
    <w:r w:rsidR="003920BB">
      <w:rPr>
        <w:b/>
        <w:color w:val="365F91"/>
        <w:lang w:val="fr-FR"/>
      </w:rPr>
      <w:t>8</w:t>
    </w:r>
    <w:r w:rsidRPr="00AC5DB5">
      <w:rPr>
        <w:b/>
        <w:color w:val="365F91"/>
        <w:lang w:val="fr-FR"/>
      </w:rPr>
      <w:t>27</w:t>
    </w:r>
  </w:p>
  <w:p w:rsidR="0054287F" w:rsidRDefault="00306275" w:rsidP="0054287F">
    <w:pPr>
      <w:pStyle w:val="Header"/>
      <w:jc w:val="center"/>
      <w:rPr>
        <w:b/>
        <w:color w:val="365F91"/>
        <w:lang w:val="fr-FR"/>
      </w:rPr>
    </w:pPr>
    <w:hyperlink r:id="rId1" w:history="1">
      <w:r w:rsidR="009E56B8" w:rsidRPr="00DF5AE9">
        <w:rPr>
          <w:rStyle w:val="Hyperlink"/>
          <w:b/>
          <w:lang w:val="fr-FR"/>
        </w:rPr>
        <w:t>www.tus-st.hr</w:t>
      </w:r>
    </w:hyperlink>
  </w:p>
  <w:p w:rsidR="00725ED8" w:rsidRDefault="003C2C17" w:rsidP="00725ED8">
    <w:pPr>
      <w:pStyle w:val="Header"/>
      <w:jc w:val="center"/>
      <w:rPr>
        <w:b/>
        <w:lang w:val="fr-FR"/>
      </w:rPr>
    </w:pPr>
    <w:r>
      <w:rPr>
        <w:b/>
        <w:color w:val="365F91"/>
        <w:lang w:val="fr-FR"/>
      </w:rPr>
      <w:t xml:space="preserve">e-mail : </w:t>
    </w:r>
    <w:hyperlink r:id="rId2" w:history="1">
      <w:r w:rsidR="00725ED8" w:rsidRPr="007F121D">
        <w:rPr>
          <w:rStyle w:val="Hyperlink"/>
          <w:b/>
          <w:lang w:val="fr-FR"/>
        </w:rPr>
        <w:t>ured@tus-st.hr</w:t>
      </w:r>
    </w:hyperlink>
  </w:p>
  <w:p w:rsidR="00AC5DB5" w:rsidRDefault="00AC5DB5" w:rsidP="0054287F">
    <w:pPr>
      <w:pStyle w:val="Header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>OIB</w:t>
    </w:r>
    <w:r w:rsidR="004F667A">
      <w:rPr>
        <w:b/>
        <w:color w:val="365F91"/>
        <w:lang w:val="fr-FR"/>
      </w:rPr>
      <w:t xml:space="preserve"> : </w:t>
    </w:r>
    <w:r>
      <w:rPr>
        <w:b/>
        <w:color w:val="365F91"/>
        <w:lang w:val="fr-FR"/>
      </w:rPr>
      <w:t>28557793778</w:t>
    </w:r>
  </w:p>
  <w:p w:rsidR="00AC5DB5" w:rsidRPr="00AC5DB5" w:rsidRDefault="004A3581" w:rsidP="0054287F">
    <w:pPr>
      <w:pStyle w:val="Header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>IBAN</w:t>
    </w:r>
    <w:r w:rsidR="00F77515">
      <w:rPr>
        <w:b/>
        <w:color w:val="365F91"/>
        <w:lang w:val="fr-FR"/>
      </w:rPr>
      <w:t>:</w:t>
    </w:r>
    <w:r>
      <w:rPr>
        <w:b/>
        <w:color w:val="365F91"/>
        <w:lang w:val="fr-FR"/>
      </w:rPr>
      <w:t xml:space="preserve"> </w:t>
    </w:r>
    <w:r w:rsidR="00F77515">
      <w:rPr>
        <w:b/>
        <w:color w:val="365F91"/>
        <w:lang w:val="fr-FR"/>
      </w:rPr>
      <w:t>HR78</w:t>
    </w:r>
    <w:r w:rsidR="00AC5DB5">
      <w:rPr>
        <w:b/>
        <w:color w:val="365F91"/>
        <w:lang w:val="fr-FR"/>
      </w:rPr>
      <w:t>23300031100087812</w:t>
    </w:r>
  </w:p>
  <w:p w:rsidR="0054287F" w:rsidRPr="00AC5DB5" w:rsidRDefault="0054287F">
    <w:pPr>
      <w:pStyle w:val="Header"/>
      <w:rPr>
        <w:lang w:val="fr-F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32681"/>
    <w:multiLevelType w:val="hybridMultilevel"/>
    <w:tmpl w:val="F9862DD0"/>
    <w:lvl w:ilvl="0" w:tplc="82883A0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0B36317"/>
    <w:multiLevelType w:val="hybridMultilevel"/>
    <w:tmpl w:val="20944A10"/>
    <w:lvl w:ilvl="0" w:tplc="9D0A39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B5025D3"/>
    <w:multiLevelType w:val="hybridMultilevel"/>
    <w:tmpl w:val="9E5462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965AD"/>
    <w:multiLevelType w:val="hybridMultilevel"/>
    <w:tmpl w:val="3294AE82"/>
    <w:lvl w:ilvl="0" w:tplc="C83E87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1464F0C"/>
    <w:multiLevelType w:val="hybridMultilevel"/>
    <w:tmpl w:val="97B8E14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stylePaneFormatFilter w:val="3F01"/>
  <w:defaultTabStop w:val="708"/>
  <w:hyphenationZone w:val="425"/>
  <w:evenAndOddHeader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442E3"/>
    <w:rsid w:val="00047061"/>
    <w:rsid w:val="00051917"/>
    <w:rsid w:val="00064B07"/>
    <w:rsid w:val="00092BBA"/>
    <w:rsid w:val="000950FC"/>
    <w:rsid w:val="000A00BB"/>
    <w:rsid w:val="000D390E"/>
    <w:rsid w:val="000D7D07"/>
    <w:rsid w:val="00103B81"/>
    <w:rsid w:val="00145378"/>
    <w:rsid w:val="00150D2A"/>
    <w:rsid w:val="00155BF3"/>
    <w:rsid w:val="001660AE"/>
    <w:rsid w:val="001A029C"/>
    <w:rsid w:val="001B55E0"/>
    <w:rsid w:val="00206B25"/>
    <w:rsid w:val="002358F9"/>
    <w:rsid w:val="002361B8"/>
    <w:rsid w:val="00261282"/>
    <w:rsid w:val="00281BF7"/>
    <w:rsid w:val="002826E1"/>
    <w:rsid w:val="00294CC6"/>
    <w:rsid w:val="002A0D91"/>
    <w:rsid w:val="00306275"/>
    <w:rsid w:val="0031423F"/>
    <w:rsid w:val="00356C40"/>
    <w:rsid w:val="00361913"/>
    <w:rsid w:val="00365356"/>
    <w:rsid w:val="00384340"/>
    <w:rsid w:val="00386391"/>
    <w:rsid w:val="003920BB"/>
    <w:rsid w:val="003939BF"/>
    <w:rsid w:val="003A51CD"/>
    <w:rsid w:val="003C146F"/>
    <w:rsid w:val="003C2C17"/>
    <w:rsid w:val="003C37EE"/>
    <w:rsid w:val="003D1EE4"/>
    <w:rsid w:val="004121CF"/>
    <w:rsid w:val="004543CA"/>
    <w:rsid w:val="00473073"/>
    <w:rsid w:val="004A0AC4"/>
    <w:rsid w:val="004A3581"/>
    <w:rsid w:val="004A3A6C"/>
    <w:rsid w:val="004F667A"/>
    <w:rsid w:val="0054287F"/>
    <w:rsid w:val="00555DAB"/>
    <w:rsid w:val="00584FCC"/>
    <w:rsid w:val="005A6DE4"/>
    <w:rsid w:val="005B639E"/>
    <w:rsid w:val="005E5A67"/>
    <w:rsid w:val="00692AEE"/>
    <w:rsid w:val="00696A26"/>
    <w:rsid w:val="00697B13"/>
    <w:rsid w:val="006A2711"/>
    <w:rsid w:val="006A620C"/>
    <w:rsid w:val="006B3DC6"/>
    <w:rsid w:val="006E25D0"/>
    <w:rsid w:val="006F1F82"/>
    <w:rsid w:val="00725ED8"/>
    <w:rsid w:val="00726805"/>
    <w:rsid w:val="00726DA5"/>
    <w:rsid w:val="00734CA8"/>
    <w:rsid w:val="00790571"/>
    <w:rsid w:val="007C59B7"/>
    <w:rsid w:val="007F13D1"/>
    <w:rsid w:val="00810BCD"/>
    <w:rsid w:val="00812516"/>
    <w:rsid w:val="008149E9"/>
    <w:rsid w:val="00816542"/>
    <w:rsid w:val="00823C53"/>
    <w:rsid w:val="00835D38"/>
    <w:rsid w:val="008C3E16"/>
    <w:rsid w:val="008C7004"/>
    <w:rsid w:val="008F7ECE"/>
    <w:rsid w:val="009376C7"/>
    <w:rsid w:val="00984512"/>
    <w:rsid w:val="009A01F1"/>
    <w:rsid w:val="009A4F75"/>
    <w:rsid w:val="009C4876"/>
    <w:rsid w:val="009E56B8"/>
    <w:rsid w:val="00A02E9B"/>
    <w:rsid w:val="00A15AFD"/>
    <w:rsid w:val="00A62A04"/>
    <w:rsid w:val="00A82EA5"/>
    <w:rsid w:val="00AC5DB5"/>
    <w:rsid w:val="00AC78F8"/>
    <w:rsid w:val="00B0270F"/>
    <w:rsid w:val="00B450B1"/>
    <w:rsid w:val="00B90BFF"/>
    <w:rsid w:val="00B92D40"/>
    <w:rsid w:val="00B94FDC"/>
    <w:rsid w:val="00BA7A6D"/>
    <w:rsid w:val="00BD4293"/>
    <w:rsid w:val="00BE772A"/>
    <w:rsid w:val="00BF767F"/>
    <w:rsid w:val="00C3035E"/>
    <w:rsid w:val="00C3231E"/>
    <w:rsid w:val="00C34B80"/>
    <w:rsid w:val="00CA05B2"/>
    <w:rsid w:val="00D503AC"/>
    <w:rsid w:val="00D50418"/>
    <w:rsid w:val="00DA41F8"/>
    <w:rsid w:val="00DB6F3F"/>
    <w:rsid w:val="00DC57B0"/>
    <w:rsid w:val="00DE63D4"/>
    <w:rsid w:val="00DF5438"/>
    <w:rsid w:val="00E02C15"/>
    <w:rsid w:val="00E43767"/>
    <w:rsid w:val="00E442E3"/>
    <w:rsid w:val="00E51C3C"/>
    <w:rsid w:val="00E75AC6"/>
    <w:rsid w:val="00EC66EB"/>
    <w:rsid w:val="00EF4E80"/>
    <w:rsid w:val="00F05BF4"/>
    <w:rsid w:val="00F230F5"/>
    <w:rsid w:val="00F30F6E"/>
    <w:rsid w:val="00F76E8F"/>
    <w:rsid w:val="00F77515"/>
    <w:rsid w:val="00FA0656"/>
    <w:rsid w:val="00FA2109"/>
    <w:rsid w:val="00FB5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3D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05BF4"/>
    <w:rPr>
      <w:color w:val="0000FF"/>
      <w:u w:val="single"/>
    </w:rPr>
  </w:style>
  <w:style w:type="table" w:styleId="TableGrid">
    <w:name w:val="Table Grid"/>
    <w:basedOn w:val="TableNormal"/>
    <w:rsid w:val="00DF54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54287F"/>
    <w:pPr>
      <w:tabs>
        <w:tab w:val="center" w:pos="4252"/>
        <w:tab w:val="right" w:pos="8504"/>
      </w:tabs>
    </w:pPr>
    <w:rPr>
      <w:sz w:val="20"/>
      <w:szCs w:val="20"/>
      <w:lang w:val="pt-PT" w:eastAsia="pt-PT"/>
    </w:rPr>
  </w:style>
  <w:style w:type="paragraph" w:styleId="Footer">
    <w:name w:val="footer"/>
    <w:basedOn w:val="Normal"/>
    <w:rsid w:val="0054287F"/>
    <w:pPr>
      <w:tabs>
        <w:tab w:val="center" w:pos="4536"/>
        <w:tab w:val="right" w:pos="9072"/>
      </w:tabs>
    </w:pPr>
  </w:style>
  <w:style w:type="paragraph" w:styleId="BlockText">
    <w:name w:val="Block Text"/>
    <w:basedOn w:val="Normal"/>
    <w:rsid w:val="004F667A"/>
    <w:pPr>
      <w:ind w:left="5220" w:right="508"/>
    </w:pPr>
    <w:rPr>
      <w:lang w:val="en-GB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9E56B8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BD42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8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2.bin"/><Relationship Id="rId18" Type="http://schemas.openxmlformats.org/officeDocument/2006/relationships/hyperlink" Target="http://www.zakon.hr/cms.htm?id=70" TargetMode="External"/><Relationship Id="rId26" Type="http://schemas.openxmlformats.org/officeDocument/2006/relationships/hyperlink" Target="https://www.zakon.hr/cms.htm?id=31279" TargetMode="External"/><Relationship Id="rId39" Type="http://schemas.openxmlformats.org/officeDocument/2006/relationships/hyperlink" Target="https://www.zakon.hr/cms.htm?id=31279" TargetMode="External"/><Relationship Id="rId21" Type="http://schemas.openxmlformats.org/officeDocument/2006/relationships/hyperlink" Target="http://www.zakon.hr/cms.htm?id=73" TargetMode="External"/><Relationship Id="rId34" Type="http://schemas.openxmlformats.org/officeDocument/2006/relationships/hyperlink" Target="http://www.zakon.hr/cms.htm?id=73" TargetMode="External"/><Relationship Id="rId42" Type="http://schemas.openxmlformats.org/officeDocument/2006/relationships/hyperlink" Target="http://www.zakon.hr/cms.htm?id=68" TargetMode="External"/><Relationship Id="rId47" Type="http://schemas.openxmlformats.org/officeDocument/2006/relationships/hyperlink" Target="http://www.zakon.hr/cms.htm?id=73" TargetMode="External"/><Relationship Id="rId50" Type="http://schemas.openxmlformats.org/officeDocument/2006/relationships/hyperlink" Target="http://www.zakon.hr/cms.htm?id=1671" TargetMode="External"/><Relationship Id="rId55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http://t2.gstatic.com/images?q=tbn:TFdK_8try7cHdM:http://www.ipssarvespucci.it/wp-content/uploads/2010/01/logo-aeht.gif" TargetMode="External"/><Relationship Id="rId17" Type="http://schemas.openxmlformats.org/officeDocument/2006/relationships/hyperlink" Target="http://www.zakon.hr/cms.htm?id=69" TargetMode="External"/><Relationship Id="rId25" Type="http://schemas.openxmlformats.org/officeDocument/2006/relationships/hyperlink" Target="http://www.zakon.hr/cms.htm?id=17751" TargetMode="External"/><Relationship Id="rId33" Type="http://schemas.openxmlformats.org/officeDocument/2006/relationships/hyperlink" Target="http://www.zakon.hr/cms.htm?id=72" TargetMode="External"/><Relationship Id="rId38" Type="http://schemas.openxmlformats.org/officeDocument/2006/relationships/hyperlink" Target="http://www.zakon.hr/cms.htm?id=17751" TargetMode="External"/><Relationship Id="rId46" Type="http://schemas.openxmlformats.org/officeDocument/2006/relationships/hyperlink" Target="http://www.zakon.hr/cms.htm?id=7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zakon.hr/cms.htm?id=68" TargetMode="External"/><Relationship Id="rId20" Type="http://schemas.openxmlformats.org/officeDocument/2006/relationships/hyperlink" Target="http://www.zakon.hr/cms.htm?id=72" TargetMode="External"/><Relationship Id="rId29" Type="http://schemas.openxmlformats.org/officeDocument/2006/relationships/hyperlink" Target="http://www.zakon.hr/cms.htm?id=68" TargetMode="External"/><Relationship Id="rId41" Type="http://schemas.openxmlformats.org/officeDocument/2006/relationships/hyperlink" Target="http://www.zakon.hr/cms.htm?id=67" TargetMode="External"/><Relationship Id="rId54" Type="http://schemas.openxmlformats.org/officeDocument/2006/relationships/hyperlink" Target="https://gov.hr/UserDocsImages/Moja%20uprava/Popis%20dokaza%20za%20ostvarivanje%20prava%20prednosti%20pri%20zapo%C5%A1ljavanju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hyperlink" Target="http://www.zakon.hr/cms.htm?id=1671" TargetMode="External"/><Relationship Id="rId32" Type="http://schemas.openxmlformats.org/officeDocument/2006/relationships/hyperlink" Target="http://www.zakon.hr/cms.htm?id=71" TargetMode="External"/><Relationship Id="rId37" Type="http://schemas.openxmlformats.org/officeDocument/2006/relationships/hyperlink" Target="http://www.zakon.hr/cms.htm?id=1671" TargetMode="External"/><Relationship Id="rId40" Type="http://schemas.openxmlformats.org/officeDocument/2006/relationships/hyperlink" Target="http://www.zakon.hr/cms.htm?id=66" TargetMode="External"/><Relationship Id="rId45" Type="http://schemas.openxmlformats.org/officeDocument/2006/relationships/hyperlink" Target="http://www.zakon.hr/cms.htm?id=71" TargetMode="External"/><Relationship Id="rId53" Type="http://schemas.openxmlformats.org/officeDocument/2006/relationships/hyperlink" Target="https://branitelji.gov.hr/pristup-informacijama/zakoni-i-ostali-propisi/zakoni/105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zakon.hr/cms.htm?id=67" TargetMode="External"/><Relationship Id="rId23" Type="http://schemas.openxmlformats.org/officeDocument/2006/relationships/hyperlink" Target="http://www.zakon.hr/cms.htm?id=480" TargetMode="External"/><Relationship Id="rId28" Type="http://schemas.openxmlformats.org/officeDocument/2006/relationships/hyperlink" Target="http://www.zakon.hr/cms.htm?id=67" TargetMode="External"/><Relationship Id="rId36" Type="http://schemas.openxmlformats.org/officeDocument/2006/relationships/hyperlink" Target="http://www.zakon.hr/cms.htm?id=480" TargetMode="External"/><Relationship Id="rId49" Type="http://schemas.openxmlformats.org/officeDocument/2006/relationships/hyperlink" Target="http://www.zakon.hr/cms.htm?id=48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www.ipssarvespucci.it/wp-content/uploads/2010/01/logo-aeht.gif" TargetMode="External"/><Relationship Id="rId19" Type="http://schemas.openxmlformats.org/officeDocument/2006/relationships/hyperlink" Target="http://www.zakon.hr/cms.htm?id=71" TargetMode="External"/><Relationship Id="rId31" Type="http://schemas.openxmlformats.org/officeDocument/2006/relationships/hyperlink" Target="http://www.zakon.hr/cms.htm?id=70" TargetMode="External"/><Relationship Id="rId44" Type="http://schemas.openxmlformats.org/officeDocument/2006/relationships/hyperlink" Target="http://www.zakon.hr/cms.htm?id=70" TargetMode="External"/><Relationship Id="rId52" Type="http://schemas.openxmlformats.org/officeDocument/2006/relationships/hyperlink" Target="https://www.zakon.hr/cms.htm?id=31279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://www.zakon.hr/cms.htm?id=66" TargetMode="External"/><Relationship Id="rId22" Type="http://schemas.openxmlformats.org/officeDocument/2006/relationships/hyperlink" Target="http://www.zakon.hr/cms.htm?id=182" TargetMode="External"/><Relationship Id="rId27" Type="http://schemas.openxmlformats.org/officeDocument/2006/relationships/hyperlink" Target="http://www.zakon.hr/cms.htm?id=66" TargetMode="External"/><Relationship Id="rId30" Type="http://schemas.openxmlformats.org/officeDocument/2006/relationships/hyperlink" Target="http://www.zakon.hr/cms.htm?id=69" TargetMode="External"/><Relationship Id="rId35" Type="http://schemas.openxmlformats.org/officeDocument/2006/relationships/hyperlink" Target="http://www.zakon.hr/cms.htm?id=182" TargetMode="External"/><Relationship Id="rId43" Type="http://schemas.openxmlformats.org/officeDocument/2006/relationships/hyperlink" Target="http://www.zakon.hr/cms.htm?id=69" TargetMode="External"/><Relationship Id="rId48" Type="http://schemas.openxmlformats.org/officeDocument/2006/relationships/hyperlink" Target="http://www.zakon.hr/cms.htm?id=182" TargetMode="External"/><Relationship Id="rId56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http://www.zakon.hr/cms.htm?id=17751" TargetMode="External"/><Relationship Id="rId3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ured@tus-st.hr" TargetMode="External"/><Relationship Id="rId1" Type="http://schemas.openxmlformats.org/officeDocument/2006/relationships/hyperlink" Target="http://www.tus-st.h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JNICA\Desktop\memorandum%20novi%202014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FC326D-8734-4B83-9EA1-54FDA27A5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 novi 2014</Template>
  <TotalTime>2</TotalTime>
  <Pages>2</Pages>
  <Words>965</Words>
  <Characters>5501</Characters>
  <Application>Microsoft Office Word</Application>
  <DocSecurity>0</DocSecurity>
  <Lines>45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Subject: Invitation to participate in international competition Gastro 2011th</vt:lpstr>
    </vt:vector>
  </TitlesOfParts>
  <Company>MZOŠ</Company>
  <LinksUpToDate>false</LinksUpToDate>
  <CharactersWithSpaces>6454</CharactersWithSpaces>
  <SharedDoc>false</SharedDoc>
  <HLinks>
    <vt:vector size="24" baseType="variant">
      <vt:variant>
        <vt:i4>7733254</vt:i4>
      </vt:variant>
      <vt:variant>
        <vt:i4>3</vt:i4>
      </vt:variant>
      <vt:variant>
        <vt:i4>0</vt:i4>
      </vt:variant>
      <vt:variant>
        <vt:i4>5</vt:i4>
      </vt:variant>
      <vt:variant>
        <vt:lpwstr>mailto:ured@tus-st.hr</vt:lpwstr>
      </vt:variant>
      <vt:variant>
        <vt:lpwstr/>
      </vt:variant>
      <vt:variant>
        <vt:i4>196628</vt:i4>
      </vt:variant>
      <vt:variant>
        <vt:i4>0</vt:i4>
      </vt:variant>
      <vt:variant>
        <vt:i4>0</vt:i4>
      </vt:variant>
      <vt:variant>
        <vt:i4>5</vt:i4>
      </vt:variant>
      <vt:variant>
        <vt:lpwstr>http://www.tus-st.hr/</vt:lpwstr>
      </vt:variant>
      <vt:variant>
        <vt:lpwstr/>
      </vt:variant>
      <vt:variant>
        <vt:i4>1835090</vt:i4>
      </vt:variant>
      <vt:variant>
        <vt:i4>-1</vt:i4>
      </vt:variant>
      <vt:variant>
        <vt:i4>1027</vt:i4>
      </vt:variant>
      <vt:variant>
        <vt:i4>4</vt:i4>
      </vt:variant>
      <vt:variant>
        <vt:lpwstr>http://www.ipssarvespucci.it/wp-content/uploads/2010/01/logo-aeht.gif</vt:lpwstr>
      </vt:variant>
      <vt:variant>
        <vt:lpwstr/>
      </vt:variant>
      <vt:variant>
        <vt:i4>1376289</vt:i4>
      </vt:variant>
      <vt:variant>
        <vt:i4>-1</vt:i4>
      </vt:variant>
      <vt:variant>
        <vt:i4>1027</vt:i4>
      </vt:variant>
      <vt:variant>
        <vt:i4>1</vt:i4>
      </vt:variant>
      <vt:variant>
        <vt:lpwstr>http://t2.gstatic.com/images?q=tbn:TFdK_8try7cHdM:http://www.ipssarvespucci.it/wp-content/uploads/2010/01/logo-aeht.gif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Subject: Invitation to participate in international competition Gastro 2011th</dc:title>
  <dc:creator>TAJNICA</dc:creator>
  <cp:lastModifiedBy>Deno</cp:lastModifiedBy>
  <cp:revision>2</cp:revision>
  <cp:lastPrinted>2019-01-10T12:38:00Z</cp:lastPrinted>
  <dcterms:created xsi:type="dcterms:W3CDTF">2019-01-14T10:41:00Z</dcterms:created>
  <dcterms:modified xsi:type="dcterms:W3CDTF">2019-01-14T10:41:00Z</dcterms:modified>
</cp:coreProperties>
</file>