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922B" w14:textId="77777777" w:rsidR="006B466E" w:rsidRPr="00AF34E8" w:rsidRDefault="006B466E" w:rsidP="006B466E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AF34E8">
        <w:rPr>
          <w:rFonts w:ascii="Times New Roman" w:hAnsi="Times New Roman" w:cs="Times New Roman"/>
          <w:b/>
          <w:sz w:val="32"/>
          <w:szCs w:val="32"/>
        </w:rPr>
        <w:t xml:space="preserve">Odakle dolaze jaja? </w:t>
      </w:r>
    </w:p>
    <w:p w14:paraId="7CFB4F49" w14:textId="77777777" w:rsidR="006B466E" w:rsidRDefault="006B466E">
      <w:pPr>
        <w:rPr>
          <w:noProof/>
          <w:lang w:eastAsia="hr-HR"/>
        </w:rPr>
      </w:pPr>
    </w:p>
    <w:p w14:paraId="6AC5F790" w14:textId="75C8DF55" w:rsidR="00D5449D" w:rsidRDefault="006B466E">
      <w:r w:rsidRPr="001F321F">
        <w:rPr>
          <w:noProof/>
          <w:lang w:eastAsia="hr-HR"/>
        </w:rPr>
        <w:drawing>
          <wp:inline distT="0" distB="0" distL="0" distR="0" wp14:anchorId="20813FC7" wp14:editId="7F8E21CD">
            <wp:extent cx="3168000" cy="1728000"/>
            <wp:effectExtent l="19050" t="0" r="0" b="0"/>
            <wp:docPr id="3" name="Slika 0" descr="OZNACAVANJE2-kave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NACAVANJE2-kavezn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CA435" w14:textId="476AE3BF" w:rsidR="006B466E" w:rsidRDefault="006B466E">
      <w:r w:rsidRPr="00DD0C56">
        <w:rPr>
          <w:noProof/>
          <w:lang w:eastAsia="hr-HR"/>
        </w:rPr>
        <w:drawing>
          <wp:inline distT="0" distB="0" distL="0" distR="0" wp14:anchorId="42D8EDC7" wp14:editId="1726D29F">
            <wp:extent cx="4246097" cy="2628000"/>
            <wp:effectExtent l="19050" t="0" r="2053" b="0"/>
            <wp:docPr id="2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97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7F88" w14:textId="77777777" w:rsidR="006B466E" w:rsidRPr="00DD0C56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Ja sam jaje s oznakom </w:t>
      </w:r>
      <w:r w:rsidRPr="00DD0C56">
        <w:rPr>
          <w:rFonts w:ascii="Times New Roman" w:hAnsi="Times New Roman" w:cs="Times New Roman"/>
          <w:b/>
          <w:sz w:val="24"/>
          <w:szCs w:val="24"/>
        </w:rPr>
        <w:t>3.</w:t>
      </w:r>
      <w:r w:rsidRPr="00DD0C56">
        <w:rPr>
          <w:rFonts w:ascii="Times New Roman" w:hAnsi="Times New Roman" w:cs="Times New Roman"/>
          <w:sz w:val="24"/>
          <w:szCs w:val="24"/>
        </w:rPr>
        <w:t xml:space="preserve"> Dolazim iz uzgoja u kavezu. Moja </w:t>
      </w:r>
      <w:r w:rsidRPr="00DD0C56">
        <w:rPr>
          <w:rFonts w:ascii="Times New Roman" w:hAnsi="Times New Roman" w:cs="Times New Roman"/>
          <w:b/>
          <w:sz w:val="24"/>
          <w:szCs w:val="24"/>
        </w:rPr>
        <w:t xml:space="preserve">majka </w:t>
      </w:r>
      <w:r w:rsidRPr="00DD0C56">
        <w:rPr>
          <w:rFonts w:ascii="Times New Roman" w:hAnsi="Times New Roman" w:cs="Times New Roman"/>
          <w:sz w:val="24"/>
          <w:szCs w:val="24"/>
        </w:rPr>
        <w:t xml:space="preserve">je koka nesilica bez imena. U kavezu su u najužem prostoru smještena gnijezda za odlaganje jaja, povišena šipka za odmaranje i </w:t>
      </w:r>
      <w:proofErr w:type="spellStart"/>
      <w:r w:rsidRPr="00DD0C56">
        <w:rPr>
          <w:rFonts w:ascii="Times New Roman" w:hAnsi="Times New Roman" w:cs="Times New Roman"/>
          <w:sz w:val="24"/>
          <w:szCs w:val="24"/>
        </w:rPr>
        <w:t>stjelja</w:t>
      </w:r>
      <w:proofErr w:type="spellEnd"/>
      <w:r w:rsidRPr="00DD0C56">
        <w:rPr>
          <w:rFonts w:ascii="Times New Roman" w:hAnsi="Times New Roman" w:cs="Times New Roman"/>
          <w:sz w:val="24"/>
          <w:szCs w:val="24"/>
        </w:rPr>
        <w:t>.</w:t>
      </w:r>
    </w:p>
    <w:p w14:paraId="7C5F8A73" w14:textId="77777777" w:rsidR="006B466E" w:rsidRPr="00DD0C56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Sve ih hrani specijalna hranilica. Prirodan život koka nesilica nema, ali zato daje jaja kao na tekućoj vrpci: do 300 komada u godini. Životinje ovdje izgledaju kao dio procesa proizvodnje, kao živi strojevi koji legu jaja, a ne kao živa bića.</w:t>
      </w:r>
    </w:p>
    <w:p w14:paraId="784F5C54" w14:textId="6FC26C4C" w:rsidR="006B466E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Ali ima i prednosti: koku nesilicu često nadgleda liječnik i daje joj posebne lijekove kako se ne bi brzo razboljela. Zbog toga mi jaja imamo malo problema sa uzročnicima bolesti. I još jedna prednost: ja sam najjeftinije jaje u prodavaonici. U prosjeku stojim 1,5 kn.</w:t>
      </w:r>
    </w:p>
    <w:p w14:paraId="10C18ECE" w14:textId="77777777" w:rsidR="006B466E" w:rsidRPr="00DD0C56" w:rsidRDefault="006B466E" w:rsidP="006B466E">
      <w:pPr>
        <w:rPr>
          <w:rFonts w:ascii="Times New Roman" w:hAnsi="Times New Roman" w:cs="Times New Roman"/>
          <w:sz w:val="24"/>
          <w:szCs w:val="24"/>
        </w:rPr>
      </w:pPr>
    </w:p>
    <w:p w14:paraId="1795FAC7" w14:textId="77777777" w:rsidR="006B466E" w:rsidRDefault="006B466E" w:rsidP="006B466E">
      <w:pPr>
        <w:rPr>
          <w:noProof/>
        </w:rPr>
      </w:pPr>
    </w:p>
    <w:p w14:paraId="6AAFE2E3" w14:textId="22118CC2" w:rsidR="006B466E" w:rsidRDefault="006B466E">
      <w:r>
        <w:rPr>
          <w:noProof/>
          <w:lang w:eastAsia="hr-HR"/>
        </w:rPr>
        <w:lastRenderedPageBreak/>
        <w:drawing>
          <wp:inline distT="0" distB="0" distL="0" distR="0" wp14:anchorId="2B3C0889" wp14:editId="39202AAA">
            <wp:extent cx="2790486" cy="1728000"/>
            <wp:effectExtent l="19050" t="0" r="0" b="0"/>
            <wp:docPr id="2" name="Slika 2" descr="C:\Users\Korisnik\AppData\Local\Microsoft\Windows\INetCache\Content.MSO\A64E34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INetCache\Content.MSO\A64E348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86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AF84" w14:textId="57A34FE2" w:rsidR="006B466E" w:rsidRDefault="006B466E">
      <w:r w:rsidRPr="00DD0C56">
        <w:rPr>
          <w:noProof/>
          <w:lang w:eastAsia="hr-HR"/>
        </w:rPr>
        <w:drawing>
          <wp:inline distT="0" distB="0" distL="0" distR="0" wp14:anchorId="16628334" wp14:editId="5C501A3C">
            <wp:extent cx="4123641" cy="2628000"/>
            <wp:effectExtent l="19050" t="0" r="0" b="0"/>
            <wp:docPr id="24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41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4370" w14:textId="77777777" w:rsidR="006B466E" w:rsidRPr="00DD0C56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Ja sam jaje s oznakom </w:t>
      </w:r>
      <w:r w:rsidRPr="00DD0C56">
        <w:rPr>
          <w:rFonts w:ascii="Times New Roman" w:hAnsi="Times New Roman" w:cs="Times New Roman"/>
          <w:b/>
          <w:sz w:val="24"/>
          <w:szCs w:val="24"/>
        </w:rPr>
        <w:t>2</w:t>
      </w:r>
      <w:r w:rsidRPr="00DD0C56">
        <w:rPr>
          <w:rFonts w:ascii="Times New Roman" w:hAnsi="Times New Roman" w:cs="Times New Roman"/>
          <w:sz w:val="24"/>
          <w:szCs w:val="24"/>
        </w:rPr>
        <w:t>. Dolazim iz podnog uzgoja. Moja majka je koka nesilica nepoznatog imena. Ona živi s više tisuću ostalih koka dan i noć u velikim štalama i proizvodi jaja kao na tekućoj vrpci. Doduše, ona se može kretati, ali prostor je ipak prilično uzak,  stoga često dolazi do svađa u kojima se koke međusobno kljucaju. Često im se skraćuje vrh kljuna kako se ne bi previše ozlijedile. U štali rade sve: jedu svoji specijalnu hranu i vrše nuždu. Tu legu i svoja jaja, što je i veliki nedostatak, jer jaja dolaze u dodir s izmetom te postoji opasnost da se na ljusci jaja nađu i uzročnici bolesti. Medicinski nadzor ovdje je dosta kompliciran.</w:t>
      </w:r>
    </w:p>
    <w:p w14:paraId="3998EF0A" w14:textId="3CB0BC54" w:rsidR="006B466E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Ako me želiš kupiti u prodavaonici ne trebaš posegnuti duboko u džep, u prosjeku stojim  2kn.</w:t>
      </w:r>
    </w:p>
    <w:p w14:paraId="6335BC94" w14:textId="1F906058" w:rsidR="006B466E" w:rsidRDefault="006B466E" w:rsidP="006B466E">
      <w:pPr>
        <w:rPr>
          <w:rFonts w:ascii="Times New Roman" w:hAnsi="Times New Roman" w:cs="Times New Roman"/>
          <w:sz w:val="24"/>
          <w:szCs w:val="24"/>
        </w:rPr>
      </w:pPr>
    </w:p>
    <w:p w14:paraId="00CCDD00" w14:textId="77777777" w:rsidR="006B466E" w:rsidRPr="00DD0C56" w:rsidRDefault="006B466E" w:rsidP="006B46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75D195" w14:textId="77777777" w:rsidR="006B466E" w:rsidRDefault="006B466E"/>
    <w:p w14:paraId="2F3C6FD0" w14:textId="77C43EDA" w:rsidR="006B466E" w:rsidRDefault="006B466E">
      <w:r>
        <w:rPr>
          <w:noProof/>
        </w:rPr>
        <w:lastRenderedPageBreak/>
        <w:drawing>
          <wp:inline distT="0" distB="0" distL="0" distR="0" wp14:anchorId="72D18109" wp14:editId="08F83060">
            <wp:extent cx="2646045" cy="1725295"/>
            <wp:effectExtent l="0" t="0" r="190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C29C1" w14:textId="363270CA" w:rsidR="006B466E" w:rsidRDefault="006B466E">
      <w:r w:rsidRPr="00DD0C56">
        <w:rPr>
          <w:noProof/>
          <w:lang w:eastAsia="hr-HR"/>
        </w:rPr>
        <w:drawing>
          <wp:inline distT="0" distB="0" distL="0" distR="0" wp14:anchorId="7E42C758" wp14:editId="62E66E5B">
            <wp:extent cx="4133469" cy="2628000"/>
            <wp:effectExtent l="19050" t="0" r="381" b="0"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69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B585" w14:textId="77777777" w:rsidR="006B466E" w:rsidRDefault="006B466E"/>
    <w:p w14:paraId="093089BA" w14:textId="36D08120" w:rsidR="006B466E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Ja sam jaje s oznakom </w:t>
      </w:r>
      <w:r w:rsidRPr="00DD0C56">
        <w:rPr>
          <w:rFonts w:ascii="Times New Roman" w:hAnsi="Times New Roman" w:cs="Times New Roman"/>
          <w:b/>
          <w:sz w:val="24"/>
          <w:szCs w:val="24"/>
        </w:rPr>
        <w:t>1</w:t>
      </w:r>
      <w:r w:rsidRPr="00DD0C56">
        <w:rPr>
          <w:rFonts w:ascii="Times New Roman" w:hAnsi="Times New Roman" w:cs="Times New Roman"/>
          <w:sz w:val="24"/>
          <w:szCs w:val="24"/>
        </w:rPr>
        <w:t>. Dolazim iz slobodnog uzgoja. Moja majka je koka nesilica nepoznatog imena. Ona živi s tisuću drugih nesilica u velikim štalama, ali ima mogućnost izlaska na otvoreno tijekom dana. Na velikim površinama svaka koka ima dovoljno prostora na raspolaganju. Ovdje mogu nesmetano trčkarati i kljucati. Noću se vraćaju u dobro prozračenu štalu. Barem jedna trećina površine štale pokrivena je slamom, pijeskom i piljevinom. Osim toga u štali se nalazi mjesto za hranjenje kao i gnijezda za odlaganje jaja.  Nedostatak ovog načina proizvodnje su veliki troškovi za prostor, osoblje, hranu, ali i za higijenu. Koke nesilice stalno su u kontaktu s izmetom pa se na ljusci jaja mogu naći i uzročnici bolesti. Na otvorenom dolaze i u kontakt s puževima, crvima, miševima i divljim pticama tako da su češće i bolesne. 3-4 puta godišnje dobivaju lijek protiv glista, a za vrijeme liječenja koje traje desetak dana jaja su nejestiva i ne mogu se prodavati. Zato smo mi jaja iz slobodnog uzgoja u prodavaonici malo skuplja od jaja iz podnog uzgoja. Naša cijena je  2,5kn.</w:t>
      </w:r>
    </w:p>
    <w:p w14:paraId="77F670EE" w14:textId="77777777" w:rsidR="006B466E" w:rsidRPr="00DD0C56" w:rsidRDefault="006B466E" w:rsidP="006B466E">
      <w:pPr>
        <w:rPr>
          <w:rFonts w:ascii="Times New Roman" w:hAnsi="Times New Roman" w:cs="Times New Roman"/>
          <w:sz w:val="24"/>
          <w:szCs w:val="24"/>
        </w:rPr>
      </w:pPr>
    </w:p>
    <w:p w14:paraId="58DAB747" w14:textId="3495A712" w:rsidR="006B466E" w:rsidRDefault="006B466E">
      <w:r>
        <w:rPr>
          <w:noProof/>
          <w:lang w:eastAsia="hr-HR"/>
        </w:rPr>
        <w:lastRenderedPageBreak/>
        <w:drawing>
          <wp:inline distT="0" distB="0" distL="0" distR="0" wp14:anchorId="6446F40F" wp14:editId="110DDB7D">
            <wp:extent cx="2494753" cy="1728000"/>
            <wp:effectExtent l="19050" t="0" r="797" b="0"/>
            <wp:docPr id="12" name="Slika 12" descr="Jaje - zdravi obrok ili otrov iz baterijskog uzgoja? - Golde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je - zdravi obrok ili otrov iz baterijskog uzgoja? - Golden TRE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53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1BCD" w14:textId="77777777" w:rsidR="006B466E" w:rsidRDefault="006B466E"/>
    <w:p w14:paraId="236C7FEA" w14:textId="385BEDF5" w:rsidR="006B466E" w:rsidRDefault="006B466E">
      <w:r w:rsidRPr="00DD0C56">
        <w:rPr>
          <w:noProof/>
          <w:lang w:eastAsia="hr-HR"/>
        </w:rPr>
        <w:drawing>
          <wp:inline distT="0" distB="0" distL="0" distR="0" wp14:anchorId="51ABE8A4" wp14:editId="4B08B69E">
            <wp:extent cx="4171950" cy="2628900"/>
            <wp:effectExtent l="19050" t="0" r="0" b="0"/>
            <wp:docPr id="27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22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3987" w14:textId="77777777" w:rsidR="006B466E" w:rsidRPr="00DD0C56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Ja sam jaje s oznakom </w:t>
      </w:r>
      <w:r w:rsidRPr="00DD0C56">
        <w:rPr>
          <w:rFonts w:ascii="Times New Roman" w:hAnsi="Times New Roman" w:cs="Times New Roman"/>
          <w:b/>
          <w:sz w:val="24"/>
          <w:szCs w:val="24"/>
        </w:rPr>
        <w:t>0</w:t>
      </w:r>
      <w:r w:rsidRPr="00DD0C56">
        <w:rPr>
          <w:rFonts w:ascii="Times New Roman" w:hAnsi="Times New Roman" w:cs="Times New Roman"/>
          <w:sz w:val="24"/>
          <w:szCs w:val="24"/>
        </w:rPr>
        <w:t xml:space="preserve">. Dolazim iz ekološkog uzgoja. Moja majka je koka nesilica </w:t>
      </w:r>
      <w:proofErr w:type="spellStart"/>
      <w:r w:rsidRPr="00DD0C56">
        <w:rPr>
          <w:rFonts w:ascii="Times New Roman" w:hAnsi="Times New Roman" w:cs="Times New Roman"/>
          <w:sz w:val="24"/>
          <w:szCs w:val="24"/>
        </w:rPr>
        <w:t>hrvatica</w:t>
      </w:r>
      <w:proofErr w:type="spellEnd"/>
      <w:r w:rsidRPr="00DD0C56">
        <w:rPr>
          <w:rFonts w:ascii="Times New Roman" w:hAnsi="Times New Roman" w:cs="Times New Roman"/>
          <w:sz w:val="24"/>
          <w:szCs w:val="24"/>
        </w:rPr>
        <w:t>. Ona živi na seoskom imanju s ostalim kokama i vodi prirodan i zadovoljan život. Na raspolaganju ima dovoljno prostora i može raditi sve što koke vole: odmarati se, trčati, kljucati, valjati se u prašini i pijesku. U društvu su joj i pijetlovi s kojima može flertovati. Ima i štalu u kojoj može lijegati jaja, hraniti se i spavati. Uzima hrani koja pretežno dolazi sa vlastitog seoskog imanja i koja raste oko nje. Tako vlasnik može kontrolirati što jede. U pravilu se ne hrani hranom s umjetnim hranjivim sastojcima. Na našem seoskom imanju usko su povezani čovjek, životinja, tlo i biljka. Ah, da, moja cijena: u prosjeku stojim 3 kn. To je za jedno jaje relativno puno novca, ali kupnjom se potpomaže i ovaj prirodan način uzgoja.</w:t>
      </w:r>
    </w:p>
    <w:p w14:paraId="0F27D4D3" w14:textId="77777777" w:rsidR="006B466E" w:rsidRPr="00212FD5" w:rsidRDefault="006B466E" w:rsidP="006B466E">
      <w:pPr>
        <w:rPr>
          <w:noProof/>
          <w:color w:val="FF0000"/>
          <w:lang w:eastAsia="hr-HR"/>
        </w:rPr>
      </w:pPr>
    </w:p>
    <w:p w14:paraId="39C4AB91" w14:textId="2594132F" w:rsidR="006B466E" w:rsidRDefault="006B466E"/>
    <w:sectPr w:rsidR="006B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18"/>
    <w:rsid w:val="006B466E"/>
    <w:rsid w:val="00B65E18"/>
    <w:rsid w:val="00D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A4BF"/>
  <w15:chartTrackingRefBased/>
  <w15:docId w15:val="{E2C0BC2A-7744-4CF1-B282-2A0DC820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Rozita TAHIRBEGOVIĆ</dc:creator>
  <cp:keywords/>
  <dc:description/>
  <cp:lastModifiedBy>Mara Rozita TAHIRBEGOVIĆ</cp:lastModifiedBy>
  <cp:revision>2</cp:revision>
  <dcterms:created xsi:type="dcterms:W3CDTF">2022-04-21T07:05:00Z</dcterms:created>
  <dcterms:modified xsi:type="dcterms:W3CDTF">2022-04-21T07:11:00Z</dcterms:modified>
</cp:coreProperties>
</file>